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FD7FC" w14:textId="7DC46542" w:rsidR="00E150A5" w:rsidRPr="00801C75" w:rsidRDefault="00FE170F" w:rsidP="00E150A5">
      <w:pPr>
        <w:pStyle w:val="Zkladntext"/>
        <w:jc w:val="center"/>
        <w:rPr>
          <w:rFonts w:ascii="Calibri Light" w:hAnsi="Calibri Light" w:cs="Calibri Light"/>
          <w:b/>
          <w:caps/>
          <w:sz w:val="44"/>
          <w:szCs w:val="44"/>
        </w:rPr>
      </w:pPr>
      <w:r w:rsidRPr="00801C75">
        <w:rPr>
          <w:rFonts w:ascii="Calibri Light" w:hAnsi="Calibri Light" w:cs="Calibri Light"/>
          <w:b/>
          <w:caps/>
          <w:sz w:val="44"/>
          <w:szCs w:val="44"/>
        </w:rPr>
        <w:t>MANUÁL</w:t>
      </w:r>
    </w:p>
    <w:p w14:paraId="727C4662" w14:textId="4CA4C29C" w:rsidR="003877C2" w:rsidRPr="00465A09" w:rsidRDefault="003877C2" w:rsidP="00E150A5">
      <w:pPr>
        <w:pStyle w:val="Zkladntext"/>
        <w:jc w:val="center"/>
        <w:rPr>
          <w:rFonts w:ascii="Calibri Light" w:hAnsi="Calibri Light" w:cs="Calibri Light"/>
          <w:b/>
          <w:caps/>
          <w:sz w:val="32"/>
          <w:szCs w:val="24"/>
        </w:rPr>
      </w:pPr>
      <w:r>
        <w:rPr>
          <w:rFonts w:ascii="Calibri Light" w:hAnsi="Calibri Light" w:cs="Calibri Light"/>
          <w:b/>
          <w:caps/>
          <w:sz w:val="32"/>
          <w:szCs w:val="24"/>
        </w:rPr>
        <w:t>NA VYKONANIE BONITÁCIE V PODMIENKACH SLK</w:t>
      </w:r>
    </w:p>
    <w:p w14:paraId="36CD88E2" w14:textId="77777777" w:rsidR="00E150A5" w:rsidRPr="0038390C" w:rsidRDefault="00E150A5" w:rsidP="00E150A5">
      <w:pPr>
        <w:pStyle w:val="Zkladntext"/>
        <w:rPr>
          <w:rFonts w:ascii="Calibri Light" w:hAnsi="Calibri Light" w:cs="Calibri Light"/>
          <w:sz w:val="24"/>
          <w:szCs w:val="24"/>
        </w:rPr>
      </w:pPr>
    </w:p>
    <w:p w14:paraId="58B33F75" w14:textId="715D175F" w:rsidR="003877C2" w:rsidRPr="000B0B6D" w:rsidRDefault="001D0C6F" w:rsidP="00A66623">
      <w:pPr>
        <w:pStyle w:val="Zkladntext"/>
        <w:jc w:val="center"/>
        <w:rPr>
          <w:rFonts w:ascii="Calibri Light" w:hAnsi="Calibri Light" w:cs="Calibri Light"/>
          <w:b/>
          <w:i/>
          <w:iCs/>
          <w:caps/>
          <w:sz w:val="24"/>
          <w:szCs w:val="24"/>
        </w:rPr>
      </w:pPr>
      <w:r w:rsidRPr="000B0B6D">
        <w:rPr>
          <w:rFonts w:ascii="Calibri Light" w:hAnsi="Calibri Light" w:cs="Calibri Light"/>
          <w:b/>
          <w:i/>
          <w:iCs/>
          <w:sz w:val="24"/>
          <w:szCs w:val="24"/>
        </w:rPr>
        <w:t>Všet</w:t>
      </w:r>
      <w:r w:rsidR="00801C75" w:rsidRPr="000B0B6D">
        <w:rPr>
          <w:rFonts w:ascii="Calibri Light" w:hAnsi="Calibri Light" w:cs="Calibri Light"/>
          <w:b/>
          <w:i/>
          <w:iCs/>
          <w:sz w:val="24"/>
          <w:szCs w:val="24"/>
        </w:rPr>
        <w:t>ci</w:t>
      </w:r>
      <w:r w:rsidRPr="000B0B6D">
        <w:rPr>
          <w:rFonts w:ascii="Calibri Light" w:hAnsi="Calibri Light" w:cs="Calibri Light"/>
          <w:b/>
          <w:i/>
          <w:iCs/>
          <w:sz w:val="24"/>
          <w:szCs w:val="24"/>
        </w:rPr>
        <w:t xml:space="preserve"> účastní</w:t>
      </w:r>
      <w:r w:rsidR="00801C75" w:rsidRPr="000B0B6D">
        <w:rPr>
          <w:rFonts w:ascii="Calibri Light" w:hAnsi="Calibri Light" w:cs="Calibri Light"/>
          <w:b/>
          <w:i/>
          <w:iCs/>
          <w:sz w:val="24"/>
          <w:szCs w:val="24"/>
        </w:rPr>
        <w:t>ci</w:t>
      </w:r>
      <w:r w:rsidRPr="000B0B6D">
        <w:rPr>
          <w:rFonts w:ascii="Calibri Light" w:hAnsi="Calibri Light" w:cs="Calibri Light"/>
          <w:b/>
          <w:i/>
          <w:iCs/>
          <w:sz w:val="24"/>
          <w:szCs w:val="24"/>
        </w:rPr>
        <w:t xml:space="preserve"> bonitácie </w:t>
      </w:r>
      <w:r w:rsidR="00452434" w:rsidRPr="000B0B6D">
        <w:rPr>
          <w:rFonts w:ascii="Calibri Light" w:hAnsi="Calibri Light" w:cs="Calibri Light"/>
          <w:b/>
          <w:i/>
          <w:iCs/>
          <w:sz w:val="24"/>
          <w:szCs w:val="24"/>
        </w:rPr>
        <w:t xml:space="preserve">pred vykonaním bonitácie </w:t>
      </w:r>
      <w:r w:rsidR="00801C75" w:rsidRPr="000B0B6D">
        <w:rPr>
          <w:rFonts w:ascii="Calibri Light" w:hAnsi="Calibri Light" w:cs="Calibri Light"/>
          <w:b/>
          <w:i/>
          <w:iCs/>
          <w:sz w:val="24"/>
          <w:szCs w:val="24"/>
        </w:rPr>
        <w:t xml:space="preserve">sú povinní </w:t>
      </w:r>
      <w:r w:rsidRPr="000B0B6D">
        <w:rPr>
          <w:rFonts w:ascii="Calibri Light" w:hAnsi="Calibri Light" w:cs="Calibri Light"/>
          <w:b/>
          <w:i/>
          <w:iCs/>
          <w:sz w:val="24"/>
          <w:szCs w:val="24"/>
        </w:rPr>
        <w:t>p</w:t>
      </w:r>
      <w:r w:rsidR="003877C2" w:rsidRPr="000B0B6D">
        <w:rPr>
          <w:rFonts w:ascii="Calibri Light" w:hAnsi="Calibri Light" w:cs="Calibri Light"/>
          <w:b/>
          <w:i/>
          <w:iCs/>
          <w:sz w:val="24"/>
          <w:szCs w:val="24"/>
        </w:rPr>
        <w:t xml:space="preserve">reštudovať </w:t>
      </w:r>
      <w:r w:rsidR="00801C75" w:rsidRPr="000B0B6D">
        <w:rPr>
          <w:rFonts w:ascii="Calibri Light" w:hAnsi="Calibri Light" w:cs="Calibri Light"/>
          <w:b/>
          <w:i/>
          <w:iCs/>
          <w:sz w:val="24"/>
          <w:szCs w:val="24"/>
        </w:rPr>
        <w:t xml:space="preserve">si </w:t>
      </w:r>
      <w:r w:rsidR="003877C2" w:rsidRPr="000B0B6D">
        <w:rPr>
          <w:rFonts w:ascii="Calibri Light" w:hAnsi="Calibri Light" w:cs="Calibri Light"/>
          <w:b/>
          <w:i/>
          <w:iCs/>
          <w:sz w:val="24"/>
          <w:szCs w:val="24"/>
        </w:rPr>
        <w:t>Bonitačnú smernicu SLK</w:t>
      </w:r>
      <w:r w:rsidRPr="000B0B6D">
        <w:rPr>
          <w:rFonts w:ascii="Calibri Light" w:hAnsi="Calibri Light" w:cs="Calibri Light"/>
          <w:b/>
          <w:i/>
          <w:iCs/>
          <w:sz w:val="24"/>
          <w:szCs w:val="24"/>
        </w:rPr>
        <w:t>!!!</w:t>
      </w:r>
    </w:p>
    <w:p w14:paraId="4CD8FC4B" w14:textId="77777777" w:rsidR="003D4245" w:rsidRDefault="003D4245" w:rsidP="0015518A">
      <w:pPr>
        <w:pStyle w:val="Zkladntext"/>
        <w:ind w:left="0"/>
        <w:rPr>
          <w:rFonts w:ascii="Calibri Light" w:hAnsi="Calibri Light" w:cs="Calibri Light"/>
          <w:b/>
          <w:caps/>
          <w:sz w:val="24"/>
          <w:szCs w:val="24"/>
        </w:rPr>
      </w:pPr>
    </w:p>
    <w:p w14:paraId="0A239BAA" w14:textId="6E765648" w:rsidR="0015518A" w:rsidRPr="008836B3" w:rsidRDefault="0015518A" w:rsidP="0015518A">
      <w:pPr>
        <w:pStyle w:val="Zkladntext"/>
        <w:ind w:left="0"/>
        <w:rPr>
          <w:rFonts w:ascii="Calibri Light" w:hAnsi="Calibri Light" w:cs="Calibri Light"/>
          <w:b/>
          <w:caps/>
          <w:sz w:val="24"/>
          <w:szCs w:val="24"/>
        </w:rPr>
      </w:pPr>
      <w:r w:rsidRPr="008836B3">
        <w:rPr>
          <w:rFonts w:ascii="Calibri Light" w:hAnsi="Calibri Light" w:cs="Calibri Light"/>
          <w:b/>
          <w:caps/>
          <w:sz w:val="24"/>
          <w:szCs w:val="24"/>
        </w:rPr>
        <w:t>Veterinárne PODMIENKY, humánne zaobchádzanie so psom:</w:t>
      </w:r>
    </w:p>
    <w:p w14:paraId="0830CE06" w14:textId="77777777" w:rsidR="0015518A" w:rsidRPr="008836B3" w:rsidRDefault="0015518A" w:rsidP="0015518A">
      <w:pPr>
        <w:pStyle w:val="Odsekzoznamu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sz w:val="24"/>
          <w:szCs w:val="24"/>
        </w:rPr>
        <w:t xml:space="preserve">Každý jedinec prihlásený na bonitáciu </w:t>
      </w:r>
      <w:r w:rsidRPr="008836B3">
        <w:rPr>
          <w:rFonts w:ascii="Calibri Light" w:hAnsi="Calibri Light" w:cs="Calibri Light"/>
          <w:b/>
          <w:bCs/>
          <w:sz w:val="24"/>
          <w:szCs w:val="24"/>
        </w:rPr>
        <w:t>musí mať</w:t>
      </w:r>
      <w:r w:rsidRPr="008836B3">
        <w:rPr>
          <w:rFonts w:ascii="Calibri Light" w:hAnsi="Calibri Light" w:cs="Calibri Light"/>
          <w:sz w:val="24"/>
          <w:szCs w:val="24"/>
        </w:rPr>
        <w:t xml:space="preserve"> platné očkovania, ktoré doloží majiteľ bonitovaného jedinca Očkovacím preukazom.</w:t>
      </w:r>
    </w:p>
    <w:p w14:paraId="535C689C" w14:textId="77777777" w:rsidR="0015518A" w:rsidRDefault="0015518A" w:rsidP="0015518A">
      <w:pPr>
        <w:pStyle w:val="Odsekzoznamu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sz w:val="24"/>
          <w:szCs w:val="24"/>
        </w:rPr>
        <w:t xml:space="preserve">Na bonitácii </w:t>
      </w:r>
      <w:r w:rsidRPr="008836B3">
        <w:rPr>
          <w:rFonts w:ascii="Calibri Light" w:hAnsi="Calibri Light" w:cs="Calibri Light"/>
          <w:b/>
          <w:bCs/>
          <w:sz w:val="24"/>
          <w:szCs w:val="24"/>
        </w:rPr>
        <w:t>nesmie byť predvedený</w:t>
      </w:r>
      <w:r w:rsidRPr="008836B3">
        <w:rPr>
          <w:rFonts w:ascii="Calibri Light" w:hAnsi="Calibri Light" w:cs="Calibri Light"/>
          <w:sz w:val="24"/>
          <w:szCs w:val="24"/>
        </w:rPr>
        <w:t xml:space="preserve"> chorý jedinec, podozrivý z choroby, po úraze, nevidiaci, nebezpečný jedinec alebo jedinec v majetku osoby, ktorému bolo odňaté právo vystavovať, chovať.</w:t>
      </w:r>
    </w:p>
    <w:p w14:paraId="2AE64F04" w14:textId="0B6F567F" w:rsidR="00B819DE" w:rsidRPr="000B0B6D" w:rsidRDefault="00B819DE" w:rsidP="0015518A">
      <w:pPr>
        <w:pStyle w:val="Odsekzoznamu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0B0B6D">
        <w:rPr>
          <w:rFonts w:ascii="Calibri Light" w:hAnsi="Calibri Light" w:cs="Calibri Light"/>
          <w:sz w:val="24"/>
          <w:szCs w:val="24"/>
        </w:rPr>
        <w:t xml:space="preserve">Na bonitácii </w:t>
      </w:r>
      <w:r w:rsidRPr="000B0B6D">
        <w:rPr>
          <w:rFonts w:ascii="Calibri Light" w:hAnsi="Calibri Light" w:cs="Calibri Light"/>
          <w:b/>
          <w:sz w:val="24"/>
          <w:szCs w:val="24"/>
        </w:rPr>
        <w:t>smie byť predvedená hárajúca suka</w:t>
      </w:r>
      <w:r w:rsidRPr="000B0B6D">
        <w:rPr>
          <w:rFonts w:ascii="Calibri Light" w:hAnsi="Calibri Light" w:cs="Calibri Light"/>
          <w:sz w:val="24"/>
          <w:szCs w:val="24"/>
        </w:rPr>
        <w:t>, majiteľ však musí tento fakt oznámiť organizátorovi a takáto suka bude predvedená ako posledná v poradí.</w:t>
      </w:r>
    </w:p>
    <w:p w14:paraId="1B261DDD" w14:textId="77777777" w:rsidR="0015518A" w:rsidRPr="008836B3" w:rsidRDefault="0015518A" w:rsidP="0015518A">
      <w:pPr>
        <w:pStyle w:val="Odsekzoznamu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sz w:val="24"/>
          <w:szCs w:val="24"/>
        </w:rPr>
        <w:t xml:space="preserve">O prípadnom spore pre prítomnosť akejkoľvek stopy po operačnom zásahu, ktorý pozmení vzhľad jedinca a zakrýva vadu (očné viečka a podobne) </w:t>
      </w:r>
      <w:r w:rsidRPr="008836B3">
        <w:rPr>
          <w:rFonts w:ascii="Calibri Light" w:hAnsi="Calibri Light" w:cs="Calibri Light"/>
          <w:b/>
          <w:bCs/>
          <w:sz w:val="24"/>
          <w:szCs w:val="24"/>
        </w:rPr>
        <w:t>rozhodne autorita</w:t>
      </w:r>
      <w:r w:rsidRPr="008836B3">
        <w:rPr>
          <w:rFonts w:ascii="Calibri Light" w:hAnsi="Calibri Light" w:cs="Calibri Light"/>
          <w:sz w:val="24"/>
          <w:szCs w:val="24"/>
        </w:rPr>
        <w:t xml:space="preserve"> (predseda komisie, veterinárny lekár).</w:t>
      </w:r>
    </w:p>
    <w:p w14:paraId="20545E0F" w14:textId="77777777" w:rsidR="0015518A" w:rsidRPr="008836B3" w:rsidRDefault="0015518A" w:rsidP="0015518A">
      <w:pPr>
        <w:pStyle w:val="Odsekzoznamu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Theme="majorHAnsi" w:hAnsiTheme="majorHAnsi" w:cstheme="majorHAnsi"/>
          <w:b/>
          <w:bCs/>
          <w:sz w:val="24"/>
          <w:szCs w:val="24"/>
        </w:rPr>
        <w:t>Jedinca predvádza</w:t>
      </w:r>
      <w:r w:rsidRPr="008836B3">
        <w:rPr>
          <w:rFonts w:asciiTheme="majorHAnsi" w:hAnsiTheme="majorHAnsi" w:cstheme="majorHAnsi"/>
          <w:sz w:val="24"/>
          <w:szCs w:val="24"/>
        </w:rPr>
        <w:t xml:space="preserve"> na bonitácii jeho majiteľ alebo ním poverená osoba a to po celú dobu bonitácie. Účasť viacerých osôb pri manipulácii s jedincom v priebehu bonitácie </w:t>
      </w:r>
      <w:r w:rsidRPr="008836B3">
        <w:rPr>
          <w:rFonts w:asciiTheme="majorHAnsi" w:hAnsiTheme="majorHAnsi" w:cstheme="majorHAnsi"/>
          <w:b/>
          <w:sz w:val="24"/>
          <w:szCs w:val="24"/>
        </w:rPr>
        <w:t>nie je povolená. </w:t>
      </w:r>
      <w:r w:rsidRPr="008836B3">
        <w:rPr>
          <w:rFonts w:asciiTheme="majorHAnsi" w:hAnsiTheme="majorHAnsi" w:cstheme="majorHAnsi"/>
          <w:sz w:val="24"/>
          <w:szCs w:val="24"/>
        </w:rPr>
        <w:t xml:space="preserve">Psovodom </w:t>
      </w:r>
      <w:r w:rsidRPr="008836B3">
        <w:rPr>
          <w:rFonts w:asciiTheme="majorHAnsi" w:hAnsiTheme="majorHAnsi" w:cstheme="majorHAnsi"/>
          <w:b/>
          <w:bCs/>
          <w:sz w:val="24"/>
          <w:szCs w:val="24"/>
        </w:rPr>
        <w:t>nesmie byť</w:t>
      </w:r>
      <w:r w:rsidRPr="008836B3">
        <w:rPr>
          <w:rFonts w:asciiTheme="majorHAnsi" w:hAnsiTheme="majorHAnsi" w:cstheme="majorHAnsi"/>
          <w:sz w:val="24"/>
          <w:szCs w:val="24"/>
        </w:rPr>
        <w:t xml:space="preserve"> člen Bonitačnej komisie. </w:t>
      </w:r>
    </w:p>
    <w:p w14:paraId="5FA936D2" w14:textId="77777777" w:rsidR="0015518A" w:rsidRPr="008836B3" w:rsidRDefault="0015518A" w:rsidP="0015518A">
      <w:pPr>
        <w:pStyle w:val="Odsekzoznamu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>Psovod môže</w:t>
      </w:r>
      <w:r w:rsidRPr="008836B3">
        <w:rPr>
          <w:rFonts w:ascii="Calibri Light" w:hAnsi="Calibri Light" w:cs="Calibri Light"/>
          <w:sz w:val="24"/>
          <w:szCs w:val="24"/>
        </w:rPr>
        <w:t xml:space="preserve"> jedincovi podávať odmeny a komunikovať s ním. </w:t>
      </w:r>
    </w:p>
    <w:p w14:paraId="79A8FA2A" w14:textId="4B7A60AC" w:rsidR="0015518A" w:rsidRDefault="0015518A" w:rsidP="0015518A">
      <w:pPr>
        <w:pStyle w:val="Odsekzoznamu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sz w:val="24"/>
          <w:szCs w:val="24"/>
        </w:rPr>
        <w:t>Jedinec musí byť počas celého priebehu bonitácie na pevnom obojku a max.na 120 cm voľnom vod</w:t>
      </w:r>
      <w:r w:rsidR="00801C75" w:rsidRPr="008836B3">
        <w:rPr>
          <w:rFonts w:ascii="Calibri Light" w:hAnsi="Calibri Light" w:cs="Calibri Light"/>
          <w:sz w:val="24"/>
          <w:szCs w:val="24"/>
        </w:rPr>
        <w:t>idle</w:t>
      </w:r>
      <w:r w:rsidRPr="008836B3">
        <w:rPr>
          <w:rFonts w:ascii="Calibri Light" w:hAnsi="Calibri Light" w:cs="Calibri Light"/>
          <w:sz w:val="24"/>
          <w:szCs w:val="24"/>
        </w:rPr>
        <w:t xml:space="preserve">, </w:t>
      </w:r>
      <w:r w:rsidRPr="008836B3">
        <w:rPr>
          <w:rFonts w:ascii="Calibri Light" w:hAnsi="Calibri Light" w:cs="Calibri Light"/>
          <w:b/>
          <w:bCs/>
          <w:sz w:val="24"/>
          <w:szCs w:val="24"/>
        </w:rPr>
        <w:t>zakázaný je</w:t>
      </w:r>
      <w:r w:rsidRPr="008836B3">
        <w:rPr>
          <w:rFonts w:ascii="Calibri Light" w:hAnsi="Calibri Light" w:cs="Calibri Light"/>
          <w:sz w:val="24"/>
          <w:szCs w:val="24"/>
        </w:rPr>
        <w:t xml:space="preserve"> ostnatý alebo elektrický obojok. </w:t>
      </w:r>
      <w:r w:rsidR="00801C75" w:rsidRPr="008836B3">
        <w:rPr>
          <w:rFonts w:ascii="Calibri Light" w:hAnsi="Calibri Light" w:cs="Calibri Light"/>
          <w:sz w:val="24"/>
          <w:szCs w:val="24"/>
        </w:rPr>
        <w:t xml:space="preserve">Jedinec </w:t>
      </w:r>
      <w:r w:rsidRPr="008836B3">
        <w:rPr>
          <w:rFonts w:ascii="Calibri Light" w:hAnsi="Calibri Light" w:cs="Calibri Light"/>
          <w:sz w:val="24"/>
          <w:szCs w:val="24"/>
        </w:rPr>
        <w:t xml:space="preserve">nesmie byť škrtený, nútený byť v priestore, nesmie sa krčiť, snažiť sa o únik, vrčať, napádať komisiu, či majiteľa. </w:t>
      </w:r>
    </w:p>
    <w:p w14:paraId="35E51BEA" w14:textId="71D69AA3" w:rsidR="00426DF9" w:rsidRPr="008836B3" w:rsidRDefault="001D0C6F" w:rsidP="001D0C6F">
      <w:pPr>
        <w:pStyle w:val="Zkladntext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8836B3">
        <w:rPr>
          <w:rFonts w:ascii="Calibri Light" w:hAnsi="Calibri Light" w:cs="Calibri Light"/>
          <w:b/>
          <w:u w:val="single"/>
        </w:rPr>
        <w:t>PRED SAMOTNÝM VYKONANÍM BONITÁCIE</w:t>
      </w:r>
      <w:r w:rsidR="008836B3">
        <w:rPr>
          <w:rFonts w:ascii="Calibri Light" w:hAnsi="Calibri Light" w:cs="Calibri Light"/>
          <w:b/>
          <w:u w:val="single"/>
        </w:rPr>
        <w:t>:</w:t>
      </w:r>
    </w:p>
    <w:p w14:paraId="34198ADB" w14:textId="77777777" w:rsidR="00801C75" w:rsidRPr="008836B3" w:rsidRDefault="00801C75" w:rsidP="00801C75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3067A68B" w14:textId="69F66294" w:rsidR="00801C75" w:rsidRPr="008836B3" w:rsidRDefault="00452434" w:rsidP="00801C75">
      <w:pPr>
        <w:pStyle w:val="Zkladntext"/>
        <w:numPr>
          <w:ilvl w:val="0"/>
          <w:numId w:val="19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 xml:space="preserve">Zaslanie </w:t>
      </w:r>
      <w:r w:rsidR="00B2518C" w:rsidRPr="008836B3">
        <w:rPr>
          <w:rFonts w:ascii="Calibri Light" w:hAnsi="Calibri Light" w:cs="Calibri Light"/>
          <w:b/>
          <w:bCs/>
          <w:sz w:val="24"/>
          <w:szCs w:val="24"/>
        </w:rPr>
        <w:t>Žiados</w:t>
      </w:r>
      <w:r w:rsidRPr="008836B3">
        <w:rPr>
          <w:rFonts w:ascii="Calibri Light" w:hAnsi="Calibri Light" w:cs="Calibri Light"/>
          <w:b/>
          <w:bCs/>
          <w:sz w:val="24"/>
          <w:szCs w:val="24"/>
        </w:rPr>
        <w:t>ti</w:t>
      </w:r>
      <w:r w:rsidR="00B2518C" w:rsidRPr="008836B3">
        <w:rPr>
          <w:rFonts w:ascii="Calibri Light" w:hAnsi="Calibri Light" w:cs="Calibri Light"/>
          <w:b/>
          <w:bCs/>
          <w:sz w:val="24"/>
          <w:szCs w:val="24"/>
        </w:rPr>
        <w:t xml:space="preserve"> o d</w:t>
      </w:r>
      <w:r w:rsidR="00856F49" w:rsidRPr="008836B3">
        <w:rPr>
          <w:rFonts w:ascii="Calibri Light" w:hAnsi="Calibri Light" w:cs="Calibri Light"/>
          <w:b/>
          <w:bCs/>
          <w:sz w:val="24"/>
          <w:szCs w:val="24"/>
        </w:rPr>
        <w:t>elegovanie rozhodcu</w:t>
      </w:r>
      <w:r w:rsidR="00B2518C" w:rsidRPr="008836B3">
        <w:rPr>
          <w:rFonts w:ascii="Calibri Light" w:hAnsi="Calibri Light" w:cs="Calibri Light"/>
          <w:sz w:val="24"/>
          <w:szCs w:val="24"/>
        </w:rPr>
        <w:t xml:space="preserve"> </w:t>
      </w:r>
      <w:r w:rsidRPr="008836B3">
        <w:rPr>
          <w:rFonts w:ascii="Calibri Light" w:hAnsi="Calibri Light" w:cs="Calibri Light"/>
          <w:sz w:val="24"/>
          <w:szCs w:val="24"/>
        </w:rPr>
        <w:t>na</w:t>
      </w:r>
      <w:r w:rsidR="00F323EE" w:rsidRPr="008836B3">
        <w:rPr>
          <w:rFonts w:ascii="Calibri Light" w:hAnsi="Calibri Light" w:cs="Calibri Light"/>
          <w:sz w:val="24"/>
          <w:szCs w:val="24"/>
        </w:rPr>
        <w:t xml:space="preserve"> bonitáciu na</w:t>
      </w:r>
      <w:r w:rsidRPr="008836B3">
        <w:rPr>
          <w:rFonts w:ascii="Calibri Light" w:hAnsi="Calibri Light" w:cs="Calibri Light"/>
          <w:sz w:val="24"/>
          <w:szCs w:val="24"/>
        </w:rPr>
        <w:t xml:space="preserve"> </w:t>
      </w:r>
      <w:r w:rsidR="00B2518C" w:rsidRPr="008836B3">
        <w:rPr>
          <w:rFonts w:ascii="Calibri Light" w:hAnsi="Calibri Light" w:cs="Calibri Light"/>
          <w:sz w:val="24"/>
          <w:szCs w:val="24"/>
        </w:rPr>
        <w:t>SKJ</w:t>
      </w:r>
      <w:r w:rsidRPr="008836B3">
        <w:rPr>
          <w:rFonts w:ascii="Calibri Light" w:hAnsi="Calibri Light" w:cs="Calibri Light"/>
          <w:sz w:val="24"/>
          <w:szCs w:val="24"/>
        </w:rPr>
        <w:t xml:space="preserve"> (</w:t>
      </w:r>
      <w:r w:rsidR="00562EE1" w:rsidRPr="008836B3">
        <w:rPr>
          <w:rFonts w:ascii="Calibri Light" w:hAnsi="Calibri Light" w:cs="Calibri Light"/>
          <w:sz w:val="24"/>
          <w:szCs w:val="24"/>
        </w:rPr>
        <w:t>domáceho rozhodcu minimálne 30 dní a zahraničného rozhodcu minimálne 3 mesiace pre konaním bonitácie).</w:t>
      </w:r>
      <w:r w:rsidR="00801C75" w:rsidRPr="008836B3">
        <w:rPr>
          <w:rFonts w:ascii="Calibri Light" w:hAnsi="Calibri Light" w:cs="Calibri Light"/>
          <w:sz w:val="24"/>
          <w:szCs w:val="24"/>
        </w:rPr>
        <w:t xml:space="preserve"> </w:t>
      </w:r>
    </w:p>
    <w:p w14:paraId="1CC7118E" w14:textId="35A1EFC9" w:rsidR="00856F49" w:rsidRPr="008836B3" w:rsidRDefault="00801C75" w:rsidP="00801C75">
      <w:pPr>
        <w:pStyle w:val="Zkladntext"/>
        <w:ind w:left="720"/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>Vykoná:</w:t>
      </w:r>
      <w:r w:rsidRPr="008836B3">
        <w:rPr>
          <w:rFonts w:ascii="Calibri Light" w:hAnsi="Calibri Light" w:cs="Calibri Light"/>
          <w:sz w:val="24"/>
          <w:szCs w:val="24"/>
        </w:rPr>
        <w:t xml:space="preserve"> Poradca chovu SLK.</w:t>
      </w:r>
    </w:p>
    <w:p w14:paraId="72514597" w14:textId="7B5502BC" w:rsidR="00F67742" w:rsidRPr="008836B3" w:rsidRDefault="00F94156" w:rsidP="00801C75">
      <w:pPr>
        <w:pStyle w:val="Zkladntext"/>
        <w:numPr>
          <w:ilvl w:val="0"/>
          <w:numId w:val="19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 xml:space="preserve">Oznámenie </w:t>
      </w:r>
      <w:r w:rsidR="00426DF9" w:rsidRPr="008836B3">
        <w:rPr>
          <w:rFonts w:ascii="Calibri Light" w:hAnsi="Calibri Light" w:cs="Calibri Light"/>
          <w:b/>
          <w:bCs/>
          <w:sz w:val="24"/>
          <w:szCs w:val="24"/>
        </w:rPr>
        <w:t>termínu</w:t>
      </w:r>
      <w:r w:rsidRPr="008836B3">
        <w:rPr>
          <w:rFonts w:ascii="Calibri Light" w:hAnsi="Calibri Light" w:cs="Calibri Light"/>
          <w:b/>
          <w:bCs/>
          <w:sz w:val="24"/>
          <w:szCs w:val="24"/>
        </w:rPr>
        <w:t xml:space="preserve"> a miesta konania </w:t>
      </w:r>
      <w:r w:rsidR="00F323EE" w:rsidRPr="008836B3">
        <w:rPr>
          <w:rFonts w:ascii="Calibri Light" w:hAnsi="Calibri Light" w:cs="Calibri Light"/>
          <w:b/>
          <w:bCs/>
          <w:sz w:val="24"/>
          <w:szCs w:val="24"/>
        </w:rPr>
        <w:t>b</w:t>
      </w:r>
      <w:r w:rsidRPr="008836B3">
        <w:rPr>
          <w:rFonts w:ascii="Calibri Light" w:hAnsi="Calibri Light" w:cs="Calibri Light"/>
          <w:b/>
          <w:bCs/>
          <w:sz w:val="24"/>
          <w:szCs w:val="24"/>
        </w:rPr>
        <w:t>onitácie</w:t>
      </w:r>
      <w:r w:rsidRPr="008836B3">
        <w:rPr>
          <w:rFonts w:ascii="Calibri Light" w:hAnsi="Calibri Light" w:cs="Calibri Light"/>
          <w:sz w:val="24"/>
          <w:szCs w:val="24"/>
        </w:rPr>
        <w:t xml:space="preserve"> na webovej stránke SLK a Facebooku SLK </w:t>
      </w:r>
      <w:r w:rsidR="00F67742" w:rsidRPr="008836B3">
        <w:rPr>
          <w:rFonts w:ascii="Calibri Light" w:hAnsi="Calibri Light" w:cs="Calibri Light"/>
          <w:sz w:val="24"/>
          <w:szCs w:val="24"/>
        </w:rPr>
        <w:t>(</w:t>
      </w:r>
      <w:r w:rsidR="00426DF9" w:rsidRPr="008836B3">
        <w:rPr>
          <w:rFonts w:ascii="Calibri Light" w:hAnsi="Calibri Light" w:cs="Calibri Light"/>
          <w:sz w:val="24"/>
          <w:szCs w:val="24"/>
        </w:rPr>
        <w:t>min</w:t>
      </w:r>
      <w:r w:rsidRPr="008836B3">
        <w:rPr>
          <w:rFonts w:ascii="Calibri Light" w:hAnsi="Calibri Light" w:cs="Calibri Light"/>
          <w:sz w:val="24"/>
          <w:szCs w:val="24"/>
        </w:rPr>
        <w:t xml:space="preserve">imálne </w:t>
      </w:r>
      <w:r w:rsidR="00426DF9" w:rsidRPr="008836B3">
        <w:rPr>
          <w:rFonts w:ascii="Calibri Light" w:hAnsi="Calibri Light" w:cs="Calibri Light"/>
          <w:sz w:val="24"/>
          <w:szCs w:val="24"/>
        </w:rPr>
        <w:t>30</w:t>
      </w:r>
      <w:r w:rsidRPr="008836B3">
        <w:rPr>
          <w:rFonts w:ascii="Calibri Light" w:hAnsi="Calibri Light" w:cs="Calibri Light"/>
          <w:sz w:val="24"/>
          <w:szCs w:val="24"/>
        </w:rPr>
        <w:t xml:space="preserve"> dní</w:t>
      </w:r>
      <w:r w:rsidR="00426DF9" w:rsidRPr="008836B3">
        <w:rPr>
          <w:rFonts w:ascii="Calibri Light" w:hAnsi="Calibri Light" w:cs="Calibri Light"/>
          <w:sz w:val="24"/>
          <w:szCs w:val="24"/>
        </w:rPr>
        <w:t xml:space="preserve"> pred </w:t>
      </w:r>
      <w:r w:rsidRPr="008836B3">
        <w:rPr>
          <w:rFonts w:ascii="Calibri Light" w:hAnsi="Calibri Light" w:cs="Calibri Light"/>
          <w:sz w:val="24"/>
          <w:szCs w:val="24"/>
        </w:rPr>
        <w:t xml:space="preserve">termínom konania </w:t>
      </w:r>
      <w:r w:rsidR="00426DF9" w:rsidRPr="008836B3">
        <w:rPr>
          <w:rFonts w:ascii="Calibri Light" w:hAnsi="Calibri Light" w:cs="Calibri Light"/>
          <w:sz w:val="24"/>
          <w:szCs w:val="24"/>
        </w:rPr>
        <w:t>bonitáci</w:t>
      </w:r>
      <w:r w:rsidRPr="008836B3">
        <w:rPr>
          <w:rFonts w:ascii="Calibri Light" w:hAnsi="Calibri Light" w:cs="Calibri Light"/>
          <w:sz w:val="24"/>
          <w:szCs w:val="24"/>
        </w:rPr>
        <w:t>e</w:t>
      </w:r>
      <w:r w:rsidR="00F67742" w:rsidRPr="008836B3">
        <w:rPr>
          <w:rFonts w:ascii="Calibri Light" w:hAnsi="Calibri Light" w:cs="Calibri Light"/>
          <w:sz w:val="24"/>
          <w:szCs w:val="24"/>
        </w:rPr>
        <w:t>)</w:t>
      </w:r>
      <w:r w:rsidR="00801C75" w:rsidRPr="008836B3">
        <w:rPr>
          <w:rFonts w:ascii="Calibri Light" w:hAnsi="Calibri Light" w:cs="Calibri Light"/>
          <w:sz w:val="24"/>
          <w:szCs w:val="24"/>
        </w:rPr>
        <w:t xml:space="preserve">. </w:t>
      </w:r>
    </w:p>
    <w:p w14:paraId="68E00AB5" w14:textId="0CA29F0D" w:rsidR="00426DF9" w:rsidRDefault="00801C75" w:rsidP="00F67742">
      <w:pPr>
        <w:pStyle w:val="Zkladntext"/>
        <w:ind w:left="720"/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>Vykoná</w:t>
      </w:r>
      <w:r w:rsidR="00F67742" w:rsidRPr="008836B3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8836B3">
        <w:rPr>
          <w:rFonts w:ascii="Calibri Light" w:hAnsi="Calibri Light" w:cs="Calibri Light"/>
          <w:sz w:val="24"/>
          <w:szCs w:val="24"/>
        </w:rPr>
        <w:t xml:space="preserve"> Poradca chovu </w:t>
      </w:r>
      <w:r w:rsidR="005B2E8A">
        <w:rPr>
          <w:rFonts w:ascii="Calibri Light" w:hAnsi="Calibri Light" w:cs="Calibri Light"/>
          <w:sz w:val="24"/>
          <w:szCs w:val="24"/>
        </w:rPr>
        <w:t xml:space="preserve">SLK </w:t>
      </w:r>
      <w:r w:rsidRPr="008836B3">
        <w:rPr>
          <w:rFonts w:ascii="Calibri Light" w:hAnsi="Calibri Light" w:cs="Calibri Light"/>
          <w:sz w:val="24"/>
          <w:szCs w:val="24"/>
        </w:rPr>
        <w:t>v súčinnosti s administrátorom webu.</w:t>
      </w:r>
    </w:p>
    <w:p w14:paraId="5D0B401C" w14:textId="77777777" w:rsidR="00074181" w:rsidRPr="008836B3" w:rsidRDefault="00074181" w:rsidP="00074181">
      <w:pPr>
        <w:pStyle w:val="Zkladntext"/>
        <w:numPr>
          <w:ilvl w:val="0"/>
          <w:numId w:val="19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>Podanie písomnej Žiadosti o vykonanie bonitácie</w:t>
      </w:r>
      <w:r w:rsidRPr="008836B3">
        <w:rPr>
          <w:rFonts w:ascii="Calibri Light" w:hAnsi="Calibri Light" w:cs="Calibri Light"/>
          <w:sz w:val="24"/>
          <w:szCs w:val="24"/>
        </w:rPr>
        <w:t xml:space="preserve"> (na predpísanom tlačive) s prílohami v súlade s čl. III., ods. 6 Bonitačnej smernice SLK Poradcovi chovu SLK  (minimálne 30 dní pred konaním bonitácie).</w:t>
      </w:r>
    </w:p>
    <w:p w14:paraId="13A75348" w14:textId="77777777" w:rsidR="00074181" w:rsidRPr="008836B3" w:rsidRDefault="00074181" w:rsidP="00074181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 xml:space="preserve">       Vykoná: </w:t>
      </w:r>
      <w:r w:rsidRPr="008836B3">
        <w:rPr>
          <w:rFonts w:ascii="Calibri Light" w:hAnsi="Calibri Light" w:cs="Calibri Light"/>
          <w:sz w:val="24"/>
          <w:szCs w:val="24"/>
        </w:rPr>
        <w:t>Majiteľ bonitovaného jedinca.</w:t>
      </w:r>
    </w:p>
    <w:p w14:paraId="11C8F6DD" w14:textId="77777777" w:rsidR="00A66623" w:rsidRDefault="00A66623" w:rsidP="00A66623">
      <w:pPr>
        <w:pStyle w:val="Odsekzoznamu"/>
        <w:numPr>
          <w:ilvl w:val="0"/>
          <w:numId w:val="2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D4245">
        <w:rPr>
          <w:rFonts w:asciiTheme="majorHAnsi" w:hAnsiTheme="majorHAnsi" w:cstheme="majorHAnsi"/>
          <w:b/>
          <w:bCs/>
          <w:sz w:val="24"/>
          <w:szCs w:val="24"/>
        </w:rPr>
        <w:t>Zaplatenie poplatku</w:t>
      </w:r>
      <w:r w:rsidRPr="003D4245">
        <w:rPr>
          <w:rFonts w:asciiTheme="majorHAnsi" w:hAnsiTheme="majorHAnsi" w:cstheme="majorHAnsi"/>
          <w:sz w:val="24"/>
          <w:szCs w:val="24"/>
        </w:rPr>
        <w:t xml:space="preserve"> na účet SLK  SK 6902 0000 0000 2552849458 (člen SLK vo výške 25,- EUR, nečlen vo výške 50,- EUR)</w:t>
      </w:r>
    </w:p>
    <w:p w14:paraId="65B34962" w14:textId="77777777" w:rsidR="00A66623" w:rsidRDefault="00A66623" w:rsidP="00A6662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3D4245">
        <w:rPr>
          <w:rFonts w:asciiTheme="majorHAnsi" w:hAnsiTheme="majorHAnsi" w:cstheme="majorHAnsi"/>
          <w:b/>
          <w:bCs/>
          <w:sz w:val="24"/>
          <w:szCs w:val="24"/>
        </w:rPr>
        <w:t>Vykoná:</w:t>
      </w:r>
      <w:r w:rsidRPr="003D4245">
        <w:rPr>
          <w:rFonts w:asciiTheme="majorHAnsi" w:hAnsiTheme="majorHAnsi" w:cstheme="majorHAnsi"/>
          <w:sz w:val="24"/>
          <w:szCs w:val="24"/>
        </w:rPr>
        <w:t xml:space="preserve"> Majiteľ bonitovaného jedinca.</w:t>
      </w:r>
    </w:p>
    <w:p w14:paraId="41079607" w14:textId="2D656228" w:rsidR="00184B15" w:rsidRPr="008836B3" w:rsidRDefault="00184B15" w:rsidP="00801C75">
      <w:pPr>
        <w:pStyle w:val="Zkladntext"/>
        <w:numPr>
          <w:ilvl w:val="0"/>
          <w:numId w:val="19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 xml:space="preserve">Zaslanie oznámenia </w:t>
      </w:r>
      <w:r w:rsidRPr="008836B3">
        <w:rPr>
          <w:rFonts w:ascii="Calibri Light" w:hAnsi="Calibri Light" w:cs="Calibri Light"/>
          <w:sz w:val="24"/>
          <w:szCs w:val="24"/>
        </w:rPr>
        <w:t xml:space="preserve">žiadateľovi (majiteľovi bonitovaného jedinca) o prijatí </w:t>
      </w:r>
      <w:r w:rsidR="00F67742" w:rsidRPr="008836B3">
        <w:rPr>
          <w:rFonts w:ascii="Calibri Light" w:hAnsi="Calibri Light" w:cs="Calibri Light"/>
          <w:sz w:val="24"/>
          <w:szCs w:val="24"/>
        </w:rPr>
        <w:t xml:space="preserve">jeho </w:t>
      </w:r>
      <w:r w:rsidRPr="008836B3">
        <w:rPr>
          <w:rFonts w:ascii="Calibri Light" w:hAnsi="Calibri Light" w:cs="Calibri Light"/>
          <w:sz w:val="24"/>
          <w:szCs w:val="24"/>
        </w:rPr>
        <w:t>Žiadosti o vykonanie bonitácie</w:t>
      </w:r>
      <w:r w:rsidR="00F67742" w:rsidRPr="008836B3">
        <w:rPr>
          <w:rFonts w:ascii="Calibri Light" w:hAnsi="Calibri Light" w:cs="Calibri Light"/>
          <w:sz w:val="24"/>
          <w:szCs w:val="24"/>
        </w:rPr>
        <w:t>.</w:t>
      </w:r>
    </w:p>
    <w:p w14:paraId="74AB3C66" w14:textId="61E7182C" w:rsidR="00F67742" w:rsidRPr="008836B3" w:rsidRDefault="00F67742" w:rsidP="00F67742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 xml:space="preserve">       Vykoná:</w:t>
      </w:r>
      <w:r w:rsidRPr="008836B3">
        <w:rPr>
          <w:rFonts w:ascii="Calibri Light" w:hAnsi="Calibri Light" w:cs="Calibri Light"/>
          <w:sz w:val="24"/>
          <w:szCs w:val="24"/>
        </w:rPr>
        <w:t xml:space="preserve"> Poradca chovu SLK.</w:t>
      </w:r>
    </w:p>
    <w:p w14:paraId="21C20DC7" w14:textId="77777777" w:rsidR="00A7240D" w:rsidRPr="008836B3" w:rsidRDefault="00A7240D" w:rsidP="00A7240D">
      <w:pPr>
        <w:pStyle w:val="Zkladntext"/>
        <w:numPr>
          <w:ilvl w:val="0"/>
          <w:numId w:val="19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>Zaslanie oznámenia</w:t>
      </w:r>
      <w:r w:rsidRPr="008836B3">
        <w:rPr>
          <w:rFonts w:ascii="Calibri Light" w:hAnsi="Calibri Light" w:cs="Calibri Light"/>
          <w:sz w:val="24"/>
          <w:szCs w:val="24"/>
        </w:rPr>
        <w:t xml:space="preserve"> majiteľovi bonitovaného jedinca o zamietnutí Žiadosti o bonitáciu s uvedením dôvodu zamietnutia (ak bonitovaný jedinec nespĺňa podmienky).</w:t>
      </w:r>
    </w:p>
    <w:p w14:paraId="2C974391" w14:textId="77777777" w:rsidR="00A7240D" w:rsidRPr="008836B3" w:rsidRDefault="00A7240D" w:rsidP="00A7240D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 xml:space="preserve">       Vykoná:</w:t>
      </w:r>
      <w:r w:rsidRPr="008836B3">
        <w:rPr>
          <w:rFonts w:ascii="Calibri Light" w:hAnsi="Calibri Light" w:cs="Calibri Light"/>
          <w:sz w:val="24"/>
          <w:szCs w:val="24"/>
        </w:rPr>
        <w:t xml:space="preserve"> Poradca chovu SLK.</w:t>
      </w:r>
    </w:p>
    <w:p w14:paraId="3AA0122A" w14:textId="44987951" w:rsidR="00F67742" w:rsidRPr="008836B3" w:rsidRDefault="00801C75" w:rsidP="00801C75">
      <w:pPr>
        <w:pStyle w:val="Zkladntext"/>
        <w:numPr>
          <w:ilvl w:val="0"/>
          <w:numId w:val="19"/>
        </w:numPr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>Zaslanie Manuálu</w:t>
      </w:r>
      <w:r w:rsidR="0007418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074181" w:rsidRPr="008836B3">
        <w:rPr>
          <w:rFonts w:ascii="Calibri Light" w:hAnsi="Calibri Light" w:cs="Calibri Light"/>
          <w:sz w:val="24"/>
          <w:szCs w:val="24"/>
        </w:rPr>
        <w:t xml:space="preserve">na vykonanie bonitácie </w:t>
      </w:r>
      <w:r w:rsidR="00074181">
        <w:rPr>
          <w:rFonts w:ascii="Calibri Light" w:hAnsi="Calibri Light" w:cs="Calibri Light"/>
          <w:b/>
          <w:bCs/>
          <w:sz w:val="24"/>
          <w:szCs w:val="24"/>
        </w:rPr>
        <w:t>a pozvania na bonitáciu</w:t>
      </w:r>
      <w:r w:rsidRPr="008836B3">
        <w:rPr>
          <w:rFonts w:ascii="Calibri Light" w:hAnsi="Calibri Light" w:cs="Calibri Light"/>
          <w:sz w:val="24"/>
          <w:szCs w:val="24"/>
        </w:rPr>
        <w:t xml:space="preserve"> v podmienkach SLK majiteľovi bonitovaného jedinca (</w:t>
      </w:r>
      <w:r w:rsidR="00730E54" w:rsidRPr="008836B3">
        <w:rPr>
          <w:rFonts w:ascii="Calibri Light" w:hAnsi="Calibri Light" w:cs="Calibri Light"/>
          <w:sz w:val="24"/>
          <w:szCs w:val="24"/>
        </w:rPr>
        <w:t xml:space="preserve">3-7 dní pred </w:t>
      </w:r>
      <w:r w:rsidR="003877C2" w:rsidRPr="008836B3">
        <w:rPr>
          <w:rFonts w:ascii="Calibri Light" w:hAnsi="Calibri Light" w:cs="Calibri Light"/>
          <w:sz w:val="24"/>
          <w:szCs w:val="24"/>
        </w:rPr>
        <w:t xml:space="preserve">konaním </w:t>
      </w:r>
      <w:r w:rsidR="00730E54" w:rsidRPr="008836B3">
        <w:rPr>
          <w:rFonts w:ascii="Calibri Light" w:hAnsi="Calibri Light" w:cs="Calibri Light"/>
          <w:sz w:val="24"/>
          <w:szCs w:val="24"/>
        </w:rPr>
        <w:t>bonitáci</w:t>
      </w:r>
      <w:r w:rsidR="003877C2" w:rsidRPr="008836B3">
        <w:rPr>
          <w:rFonts w:ascii="Calibri Light" w:hAnsi="Calibri Light" w:cs="Calibri Light"/>
          <w:sz w:val="24"/>
          <w:szCs w:val="24"/>
        </w:rPr>
        <w:t>e</w:t>
      </w:r>
      <w:r w:rsidRPr="008836B3">
        <w:rPr>
          <w:rFonts w:ascii="Calibri Light" w:hAnsi="Calibri Light" w:cs="Calibri Light"/>
          <w:sz w:val="24"/>
          <w:szCs w:val="24"/>
        </w:rPr>
        <w:t>)</w:t>
      </w:r>
      <w:r w:rsidR="00F67742" w:rsidRPr="008836B3">
        <w:rPr>
          <w:rFonts w:ascii="Calibri Light" w:hAnsi="Calibri Light" w:cs="Calibri Light"/>
          <w:sz w:val="24"/>
          <w:szCs w:val="24"/>
        </w:rPr>
        <w:t>.</w:t>
      </w:r>
    </w:p>
    <w:p w14:paraId="29E5AA74" w14:textId="38C11863" w:rsidR="00F67742" w:rsidRPr="008836B3" w:rsidRDefault="00F67742" w:rsidP="00F67742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/>
          <w:bCs/>
          <w:sz w:val="24"/>
          <w:szCs w:val="24"/>
        </w:rPr>
        <w:t xml:space="preserve">       Vykoná:</w:t>
      </w:r>
      <w:r w:rsidRPr="008836B3">
        <w:rPr>
          <w:rFonts w:ascii="Calibri Light" w:hAnsi="Calibri Light" w:cs="Calibri Light"/>
          <w:sz w:val="24"/>
          <w:szCs w:val="24"/>
        </w:rPr>
        <w:t xml:space="preserve"> Poradca chovu SLK.</w:t>
      </w:r>
    </w:p>
    <w:p w14:paraId="7150E270" w14:textId="77777777" w:rsidR="003D4245" w:rsidRDefault="003D4245" w:rsidP="003D4245">
      <w:pPr>
        <w:rPr>
          <w:rFonts w:asciiTheme="majorHAnsi" w:hAnsiTheme="majorHAnsi" w:cstheme="majorHAnsi"/>
          <w:sz w:val="24"/>
          <w:szCs w:val="24"/>
        </w:rPr>
      </w:pPr>
    </w:p>
    <w:p w14:paraId="26B2D7F6" w14:textId="5D2BC474" w:rsidR="001D0C6F" w:rsidRPr="008836B3" w:rsidRDefault="001D0C6F" w:rsidP="001D0C6F">
      <w:pPr>
        <w:pStyle w:val="Zkladntext"/>
        <w:numPr>
          <w:ilvl w:val="0"/>
          <w:numId w:val="18"/>
        </w:numPr>
        <w:rPr>
          <w:rFonts w:ascii="Calibri Light" w:hAnsi="Calibri Light" w:cs="Calibri Light"/>
          <w:b/>
          <w:caps/>
          <w:szCs w:val="24"/>
          <w:u w:val="single"/>
        </w:rPr>
      </w:pPr>
      <w:r w:rsidRPr="008836B3">
        <w:rPr>
          <w:rFonts w:ascii="Calibri Light" w:hAnsi="Calibri Light" w:cs="Calibri Light"/>
          <w:b/>
          <w:caps/>
          <w:szCs w:val="24"/>
          <w:u w:val="single"/>
        </w:rPr>
        <w:lastRenderedPageBreak/>
        <w:t>Priebeh bonitácie</w:t>
      </w:r>
      <w:r w:rsidR="008836B3">
        <w:rPr>
          <w:rFonts w:ascii="Calibri Light" w:hAnsi="Calibri Light" w:cs="Calibri Light"/>
          <w:b/>
          <w:caps/>
          <w:szCs w:val="24"/>
          <w:u w:val="single"/>
        </w:rPr>
        <w:t>:</w:t>
      </w:r>
      <w:r w:rsidRPr="008836B3">
        <w:rPr>
          <w:rFonts w:ascii="Calibri Light" w:hAnsi="Calibri Light" w:cs="Calibri Light"/>
          <w:b/>
          <w:caps/>
          <w:szCs w:val="24"/>
          <w:u w:val="single"/>
        </w:rPr>
        <w:t xml:space="preserve"> </w:t>
      </w:r>
    </w:p>
    <w:p w14:paraId="3613BE80" w14:textId="77777777" w:rsidR="001D0C6F" w:rsidRPr="0038390C" w:rsidRDefault="001D0C6F" w:rsidP="00510D7E">
      <w:pPr>
        <w:pStyle w:val="Zkladntext"/>
        <w:ind w:left="-567"/>
        <w:rPr>
          <w:rFonts w:ascii="Calibri Light" w:hAnsi="Calibri Light" w:cs="Calibri Light"/>
          <w:b/>
          <w:sz w:val="24"/>
          <w:szCs w:val="24"/>
        </w:rPr>
      </w:pPr>
    </w:p>
    <w:p w14:paraId="741D61BC" w14:textId="0A12200C" w:rsidR="00BB6845" w:rsidRPr="007F45C1" w:rsidRDefault="00BB6845" w:rsidP="001D0C6F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</w:rPr>
        <w:t>Overenie prítomnosti jedincov</w:t>
      </w:r>
      <w:r w:rsidRPr="007F45C1">
        <w:rPr>
          <w:rFonts w:ascii="Calibri Light" w:hAnsi="Calibri Light" w:cs="Calibri Light"/>
          <w:sz w:val="24"/>
          <w:szCs w:val="24"/>
        </w:rPr>
        <w:t xml:space="preserve"> prihlásených na bonitáciu (podľa vypracovaného zoznamu</w:t>
      </w:r>
      <w:r w:rsidR="00F323EE" w:rsidRPr="007F45C1">
        <w:rPr>
          <w:rFonts w:ascii="Calibri Light" w:hAnsi="Calibri Light" w:cs="Calibri Light"/>
          <w:sz w:val="24"/>
          <w:szCs w:val="24"/>
        </w:rPr>
        <w:t>).</w:t>
      </w:r>
      <w:r w:rsidRPr="007F45C1">
        <w:rPr>
          <w:rFonts w:ascii="Calibri Light" w:hAnsi="Calibri Light" w:cs="Calibri Light"/>
          <w:sz w:val="24"/>
          <w:szCs w:val="24"/>
        </w:rPr>
        <w:t xml:space="preserve"> </w:t>
      </w:r>
      <w:r w:rsidR="00F323EE" w:rsidRPr="007F45C1">
        <w:rPr>
          <w:rFonts w:ascii="Calibri Light" w:hAnsi="Calibri Light" w:cs="Calibri Light"/>
          <w:b/>
          <w:bCs/>
          <w:sz w:val="24"/>
          <w:szCs w:val="24"/>
        </w:rPr>
        <w:t>Vykoná:</w:t>
      </w:r>
      <w:r w:rsidR="00F323EE" w:rsidRPr="007F45C1">
        <w:rPr>
          <w:rFonts w:ascii="Calibri Light" w:hAnsi="Calibri Light" w:cs="Calibri Light"/>
          <w:sz w:val="24"/>
          <w:szCs w:val="24"/>
        </w:rPr>
        <w:t xml:space="preserve"> </w:t>
      </w:r>
      <w:r w:rsidRPr="007F45C1">
        <w:rPr>
          <w:rFonts w:ascii="Calibri Light" w:hAnsi="Calibri Light" w:cs="Calibri Light"/>
          <w:sz w:val="24"/>
          <w:szCs w:val="24"/>
        </w:rPr>
        <w:t>Poradc</w:t>
      </w:r>
      <w:r w:rsidR="00F323EE" w:rsidRPr="007F45C1">
        <w:rPr>
          <w:rFonts w:ascii="Calibri Light" w:hAnsi="Calibri Light" w:cs="Calibri Light"/>
          <w:sz w:val="24"/>
          <w:szCs w:val="24"/>
        </w:rPr>
        <w:t>a</w:t>
      </w:r>
      <w:r w:rsidRPr="007F45C1">
        <w:rPr>
          <w:rFonts w:ascii="Calibri Light" w:hAnsi="Calibri Light" w:cs="Calibri Light"/>
          <w:sz w:val="24"/>
          <w:szCs w:val="24"/>
        </w:rPr>
        <w:t xml:space="preserve"> chovu SLK.</w:t>
      </w:r>
    </w:p>
    <w:p w14:paraId="3E80F76F" w14:textId="1ABF9192" w:rsidR="00606307" w:rsidRPr="007F45C1" w:rsidRDefault="00606307" w:rsidP="001D0C6F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</w:rPr>
        <w:t>Určenie poradia bonitovaných jedincov</w:t>
      </w:r>
      <w:r w:rsidRPr="007F45C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7F45C1">
        <w:rPr>
          <w:rFonts w:ascii="Calibri Light" w:hAnsi="Calibri Light" w:cs="Calibri Light"/>
          <w:sz w:val="24"/>
          <w:szCs w:val="24"/>
        </w:rPr>
        <w:t>(najskôr psy, potom suky).</w:t>
      </w:r>
    </w:p>
    <w:p w14:paraId="3F00C54A" w14:textId="457D78B7" w:rsidR="00F323EE" w:rsidRPr="007F45C1" w:rsidRDefault="00F323EE" w:rsidP="00F323EE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  <w:sz w:val="24"/>
          <w:szCs w:val="24"/>
        </w:rPr>
        <w:t xml:space="preserve">       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Poradca chovu SLK.</w:t>
      </w:r>
    </w:p>
    <w:p w14:paraId="2E800EF1" w14:textId="18246CE6" w:rsidR="001D0C6F" w:rsidRPr="007F45C1" w:rsidRDefault="001D0C6F" w:rsidP="001D0C6F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7F45C1">
        <w:rPr>
          <w:rFonts w:ascii="Calibri Light" w:hAnsi="Calibri Light" w:cs="Calibri Light"/>
          <w:b/>
        </w:rPr>
        <w:t>Kontrola administratívy</w:t>
      </w:r>
      <w:r w:rsidR="00F323EE" w:rsidRPr="007F45C1">
        <w:rPr>
          <w:rFonts w:ascii="Calibri Light" w:hAnsi="Calibri Light" w:cs="Calibri Light"/>
          <w:b/>
        </w:rPr>
        <w:t>:</w:t>
      </w:r>
      <w:r w:rsidRPr="007F45C1">
        <w:rPr>
          <w:rFonts w:ascii="Calibri Light" w:hAnsi="Calibri Light" w:cs="Calibri Light"/>
        </w:rPr>
        <w:t xml:space="preserve"> </w:t>
      </w:r>
    </w:p>
    <w:p w14:paraId="429646C4" w14:textId="0C25FC85" w:rsidR="00730DD1" w:rsidRPr="00730DD1" w:rsidRDefault="001D0C6F" w:rsidP="00730DD1">
      <w:pPr>
        <w:pStyle w:val="Odsekzoznamu"/>
        <w:numPr>
          <w:ilvl w:val="1"/>
          <w:numId w:val="6"/>
        </w:numPr>
        <w:spacing w:after="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7F45C1">
        <w:rPr>
          <w:rFonts w:asciiTheme="majorHAnsi" w:hAnsiTheme="majorHAnsi" w:cstheme="majorHAnsi"/>
          <w:b/>
          <w:sz w:val="24"/>
          <w:szCs w:val="24"/>
        </w:rPr>
        <w:t xml:space="preserve">Overenie totožnosti bonitovaného jedinca </w:t>
      </w:r>
      <w:r w:rsidRPr="007F45C1">
        <w:rPr>
          <w:rFonts w:asciiTheme="majorHAnsi" w:hAnsiTheme="majorHAnsi" w:cstheme="majorHAnsi"/>
          <w:bCs/>
          <w:sz w:val="24"/>
          <w:szCs w:val="24"/>
        </w:rPr>
        <w:t>(</w:t>
      </w:r>
      <w:r w:rsidR="00BB6845" w:rsidRPr="007F45C1">
        <w:rPr>
          <w:rFonts w:asciiTheme="majorHAnsi" w:hAnsiTheme="majorHAnsi" w:cstheme="majorHAnsi"/>
          <w:bCs/>
          <w:sz w:val="24"/>
          <w:szCs w:val="24"/>
        </w:rPr>
        <w:t xml:space="preserve">Preukaz o pôvode, </w:t>
      </w:r>
      <w:r w:rsidRPr="007F45C1">
        <w:rPr>
          <w:rFonts w:asciiTheme="majorHAnsi" w:hAnsiTheme="majorHAnsi" w:cstheme="majorHAnsi"/>
          <w:bCs/>
          <w:sz w:val="24"/>
          <w:szCs w:val="24"/>
        </w:rPr>
        <w:t xml:space="preserve">kontrola čipu), </w:t>
      </w:r>
      <w:r w:rsidR="00BB6845" w:rsidRPr="007F45C1">
        <w:rPr>
          <w:rFonts w:asciiTheme="majorHAnsi" w:hAnsiTheme="majorHAnsi" w:cstheme="majorHAnsi"/>
          <w:b/>
          <w:sz w:val="24"/>
          <w:szCs w:val="24"/>
        </w:rPr>
        <w:t xml:space="preserve">Očkovací preukaz </w:t>
      </w:r>
      <w:r w:rsidR="00BB6845" w:rsidRPr="007F45C1">
        <w:rPr>
          <w:rFonts w:asciiTheme="majorHAnsi" w:hAnsiTheme="majorHAnsi" w:cstheme="majorHAnsi"/>
          <w:bCs/>
          <w:sz w:val="24"/>
          <w:szCs w:val="24"/>
        </w:rPr>
        <w:t>(Pet pas) a platnosť očkovaní,</w:t>
      </w:r>
      <w:r w:rsidR="00BB6845" w:rsidRPr="007F45C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F45C1">
        <w:rPr>
          <w:rFonts w:asciiTheme="majorHAnsi" w:hAnsiTheme="majorHAnsi" w:cstheme="majorHAnsi"/>
          <w:b/>
          <w:sz w:val="24"/>
          <w:szCs w:val="24"/>
        </w:rPr>
        <w:t>Originál minimálne dvoch posudkov</w:t>
      </w:r>
      <w:r w:rsidRPr="007F45C1">
        <w:rPr>
          <w:rFonts w:asciiTheme="majorHAnsi" w:hAnsiTheme="majorHAnsi" w:cstheme="majorHAnsi"/>
          <w:sz w:val="24"/>
          <w:szCs w:val="24"/>
        </w:rPr>
        <w:t xml:space="preserve"> (z KV alebo ŠV SLK), </w:t>
      </w:r>
      <w:r w:rsidRPr="007F45C1">
        <w:rPr>
          <w:rFonts w:asciiTheme="majorHAnsi" w:hAnsiTheme="majorHAnsi" w:cstheme="majorHAnsi"/>
          <w:b/>
          <w:sz w:val="24"/>
          <w:szCs w:val="24"/>
        </w:rPr>
        <w:t>Originál posudku o vyšetrení psa na DBK</w:t>
      </w:r>
      <w:r w:rsidRPr="007F45C1">
        <w:rPr>
          <w:rFonts w:asciiTheme="majorHAnsi" w:hAnsiTheme="majorHAnsi" w:cstheme="majorHAnsi"/>
          <w:sz w:val="24"/>
          <w:szCs w:val="24"/>
        </w:rPr>
        <w:t xml:space="preserve"> </w:t>
      </w:r>
      <w:r w:rsidR="00353222" w:rsidRPr="00353222">
        <w:rPr>
          <w:rFonts w:asciiTheme="majorHAnsi" w:hAnsiTheme="majorHAnsi" w:cstheme="majorHAnsi"/>
          <w:b/>
          <w:sz w:val="24"/>
          <w:szCs w:val="24"/>
        </w:rPr>
        <w:t>a DLK</w:t>
      </w:r>
      <w:r w:rsidRPr="007F45C1">
        <w:rPr>
          <w:rFonts w:asciiTheme="majorHAnsi" w:hAnsiTheme="majorHAnsi" w:cstheme="majorHAnsi"/>
          <w:sz w:val="24"/>
          <w:szCs w:val="24"/>
        </w:rPr>
        <w:t xml:space="preserve">, genetické vyšetrenie </w:t>
      </w:r>
      <w:r w:rsidRPr="007F45C1">
        <w:rPr>
          <w:rFonts w:asciiTheme="majorHAnsi" w:hAnsiTheme="majorHAnsi" w:cstheme="majorHAnsi"/>
          <w:b/>
          <w:sz w:val="24"/>
          <w:szCs w:val="24"/>
        </w:rPr>
        <w:t xml:space="preserve">LPN 1, LPN 2, </w:t>
      </w:r>
      <w:r w:rsidRPr="007F45C1">
        <w:rPr>
          <w:rFonts w:asciiTheme="majorHAnsi" w:hAnsiTheme="majorHAnsi" w:cstheme="majorHAnsi"/>
          <w:bCs/>
          <w:sz w:val="24"/>
          <w:szCs w:val="24"/>
        </w:rPr>
        <w:t>vy</w:t>
      </w:r>
      <w:r w:rsidRPr="007F45C1">
        <w:rPr>
          <w:rFonts w:asciiTheme="majorHAnsi" w:hAnsiTheme="majorHAnsi" w:cstheme="majorHAnsi"/>
          <w:sz w:val="24"/>
          <w:szCs w:val="24"/>
        </w:rPr>
        <w:t xml:space="preserve">šetrenie na stanovenie  profilu </w:t>
      </w:r>
      <w:r w:rsidRPr="007F45C1">
        <w:rPr>
          <w:rFonts w:asciiTheme="majorHAnsi" w:hAnsiTheme="majorHAnsi" w:cstheme="majorHAnsi"/>
          <w:b/>
          <w:sz w:val="24"/>
          <w:szCs w:val="24"/>
        </w:rPr>
        <w:t xml:space="preserve">DNA, </w:t>
      </w:r>
      <w:r w:rsidRPr="007F45C1">
        <w:rPr>
          <w:rFonts w:asciiTheme="majorHAnsi" w:hAnsiTheme="majorHAnsi" w:cstheme="majorHAnsi"/>
          <w:bCs/>
          <w:sz w:val="24"/>
          <w:szCs w:val="24"/>
        </w:rPr>
        <w:t>ge</w:t>
      </w:r>
      <w:r w:rsidRPr="007F45C1">
        <w:rPr>
          <w:rFonts w:asciiTheme="majorHAnsi" w:hAnsiTheme="majorHAnsi" w:cstheme="majorHAnsi"/>
          <w:sz w:val="24"/>
          <w:szCs w:val="24"/>
        </w:rPr>
        <w:t xml:space="preserve">netické vyšetrenie na </w:t>
      </w:r>
      <w:r w:rsidRPr="007F45C1">
        <w:rPr>
          <w:rFonts w:asciiTheme="majorHAnsi" w:hAnsiTheme="majorHAnsi" w:cstheme="majorHAnsi"/>
          <w:b/>
          <w:sz w:val="24"/>
          <w:szCs w:val="24"/>
        </w:rPr>
        <w:t>LEMP,</w:t>
      </w:r>
      <w:r w:rsidR="00353222">
        <w:rPr>
          <w:rFonts w:asciiTheme="majorHAnsi" w:hAnsiTheme="majorHAnsi" w:cstheme="majorHAnsi"/>
          <w:b/>
          <w:sz w:val="24"/>
          <w:szCs w:val="24"/>
        </w:rPr>
        <w:t xml:space="preserve"> LPPN3,</w:t>
      </w:r>
      <w:r w:rsidRPr="007F45C1">
        <w:rPr>
          <w:rFonts w:asciiTheme="majorHAnsi" w:hAnsiTheme="majorHAnsi" w:cstheme="majorHAnsi"/>
          <w:b/>
          <w:sz w:val="24"/>
          <w:szCs w:val="24"/>
        </w:rPr>
        <w:t xml:space="preserve"> Potvrdenie o zaplatení bonitačného poplatku,</w:t>
      </w:r>
      <w:r w:rsidRPr="007F45C1">
        <w:rPr>
          <w:rFonts w:asciiTheme="majorHAnsi" w:hAnsiTheme="majorHAnsi" w:cstheme="majorHAnsi"/>
          <w:sz w:val="24"/>
          <w:szCs w:val="24"/>
        </w:rPr>
        <w:t xml:space="preserve"> </w:t>
      </w:r>
      <w:r w:rsidR="007512B7" w:rsidRPr="007512B7">
        <w:rPr>
          <w:rFonts w:asciiTheme="majorHAnsi" w:hAnsiTheme="majorHAnsi" w:cstheme="majorHAnsi"/>
          <w:b/>
          <w:sz w:val="24"/>
          <w:szCs w:val="24"/>
        </w:rPr>
        <w:t>Originál prihlášky na bonitáciu,</w:t>
      </w:r>
      <w:r w:rsidR="007512B7">
        <w:rPr>
          <w:rFonts w:asciiTheme="majorHAnsi" w:hAnsiTheme="majorHAnsi" w:cstheme="majorHAnsi"/>
          <w:sz w:val="24"/>
          <w:szCs w:val="24"/>
        </w:rPr>
        <w:t xml:space="preserve"> </w:t>
      </w:r>
      <w:r w:rsidR="007512B7" w:rsidRPr="007512B7">
        <w:rPr>
          <w:rFonts w:asciiTheme="majorHAnsi" w:hAnsiTheme="majorHAnsi" w:cstheme="majorHAnsi"/>
          <w:b/>
          <w:sz w:val="24"/>
          <w:szCs w:val="24"/>
        </w:rPr>
        <w:t>Podpísanie</w:t>
      </w:r>
      <w:r w:rsidR="007512B7">
        <w:rPr>
          <w:rFonts w:asciiTheme="majorHAnsi" w:hAnsiTheme="majorHAnsi" w:cstheme="majorHAnsi"/>
          <w:sz w:val="24"/>
          <w:szCs w:val="24"/>
        </w:rPr>
        <w:t xml:space="preserve"> s</w:t>
      </w:r>
      <w:r w:rsidRPr="007F45C1">
        <w:rPr>
          <w:rFonts w:asciiTheme="majorHAnsi" w:hAnsiTheme="majorHAnsi" w:cstheme="majorHAnsi"/>
          <w:b/>
          <w:sz w:val="24"/>
          <w:szCs w:val="24"/>
        </w:rPr>
        <w:t>úhlas</w:t>
      </w:r>
      <w:r w:rsidR="007512B7">
        <w:rPr>
          <w:rFonts w:asciiTheme="majorHAnsi" w:hAnsiTheme="majorHAnsi" w:cstheme="majorHAnsi"/>
          <w:b/>
          <w:sz w:val="24"/>
          <w:szCs w:val="24"/>
        </w:rPr>
        <w:t>u</w:t>
      </w:r>
      <w:r w:rsidRPr="007F45C1">
        <w:rPr>
          <w:rFonts w:asciiTheme="majorHAnsi" w:hAnsiTheme="majorHAnsi" w:cstheme="majorHAnsi"/>
          <w:b/>
          <w:sz w:val="24"/>
          <w:szCs w:val="24"/>
        </w:rPr>
        <w:t xml:space="preserve"> majiteľa </w:t>
      </w:r>
      <w:r w:rsidRPr="000B0B6D">
        <w:rPr>
          <w:rFonts w:asciiTheme="majorHAnsi" w:hAnsiTheme="majorHAnsi" w:cstheme="majorHAnsi"/>
          <w:b/>
          <w:sz w:val="24"/>
          <w:szCs w:val="24"/>
        </w:rPr>
        <w:t>jedinca</w:t>
      </w:r>
      <w:r w:rsidRPr="000B0B6D">
        <w:rPr>
          <w:rFonts w:asciiTheme="majorHAnsi" w:hAnsiTheme="majorHAnsi" w:cstheme="majorHAnsi"/>
          <w:bCs/>
          <w:sz w:val="24"/>
          <w:szCs w:val="24"/>
        </w:rPr>
        <w:t xml:space="preserve"> so</w:t>
      </w:r>
      <w:r w:rsidR="00B819DE" w:rsidRPr="000B0B6D">
        <w:rPr>
          <w:rFonts w:asciiTheme="majorHAnsi" w:hAnsiTheme="majorHAnsi" w:cstheme="majorHAnsi"/>
          <w:bCs/>
          <w:sz w:val="24"/>
          <w:szCs w:val="24"/>
        </w:rPr>
        <w:t xml:space="preserve"> spracovaním osobných údajov a so</w:t>
      </w:r>
      <w:r w:rsidRPr="000B0B6D">
        <w:rPr>
          <w:rFonts w:asciiTheme="majorHAnsi" w:hAnsiTheme="majorHAnsi" w:cstheme="majorHAnsi"/>
          <w:bCs/>
          <w:sz w:val="24"/>
          <w:szCs w:val="24"/>
        </w:rPr>
        <w:t xml:space="preserve"> zverejnením zbonitovaného (uchovneného) jedinca</w:t>
      </w:r>
      <w:r w:rsidRPr="007F45C1">
        <w:rPr>
          <w:rFonts w:asciiTheme="majorHAnsi" w:hAnsiTheme="majorHAnsi" w:cstheme="majorHAnsi"/>
          <w:bCs/>
          <w:sz w:val="24"/>
          <w:szCs w:val="24"/>
        </w:rPr>
        <w:t xml:space="preserve"> na webovej stránke klubu</w:t>
      </w:r>
      <w:r w:rsidR="005B2E8A">
        <w:rPr>
          <w:rFonts w:asciiTheme="majorHAnsi" w:hAnsiTheme="majorHAnsi" w:cstheme="majorHAnsi"/>
          <w:bCs/>
          <w:sz w:val="24"/>
          <w:szCs w:val="24"/>
        </w:rPr>
        <w:t>.</w:t>
      </w:r>
    </w:p>
    <w:p w14:paraId="7BE7A740" w14:textId="3FA89CDB" w:rsidR="00510D7E" w:rsidRPr="00730DD1" w:rsidRDefault="00510D7E" w:rsidP="00730DD1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730DD1">
        <w:rPr>
          <w:rFonts w:ascii="Calibri Light" w:hAnsi="Calibri Light" w:cs="Calibri Light"/>
          <w:b/>
          <w:bCs/>
          <w:sz w:val="24"/>
          <w:szCs w:val="24"/>
        </w:rPr>
        <w:t xml:space="preserve">      Vykoná:</w:t>
      </w:r>
      <w:r w:rsidRPr="00730DD1">
        <w:rPr>
          <w:rFonts w:ascii="Calibri Light" w:hAnsi="Calibri Light" w:cs="Calibri Light"/>
          <w:sz w:val="24"/>
          <w:szCs w:val="24"/>
        </w:rPr>
        <w:t xml:space="preserve"> Bonitačná komisia.</w:t>
      </w:r>
    </w:p>
    <w:p w14:paraId="7EE14D1B" w14:textId="1AAC81E4" w:rsidR="00606307" w:rsidRPr="007F45C1" w:rsidRDefault="00BB6845" w:rsidP="00BB6845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7F45C1">
        <w:rPr>
          <w:rFonts w:ascii="Calibri Light" w:hAnsi="Calibri Light" w:cs="Calibri Light"/>
          <w:b/>
        </w:rPr>
        <w:t>Meranie výšky</w:t>
      </w:r>
      <w:r w:rsidR="00510D7E" w:rsidRPr="007F45C1">
        <w:rPr>
          <w:rFonts w:ascii="Calibri Light" w:hAnsi="Calibri Light" w:cs="Calibri Light"/>
          <w:b/>
        </w:rPr>
        <w:t>:</w:t>
      </w:r>
      <w:r w:rsidRPr="007F45C1">
        <w:rPr>
          <w:rFonts w:ascii="Calibri Light" w:hAnsi="Calibri Light" w:cs="Calibri Light"/>
        </w:rPr>
        <w:t xml:space="preserve"> </w:t>
      </w:r>
    </w:p>
    <w:p w14:paraId="302D1409" w14:textId="77777777" w:rsidR="00510D7E" w:rsidRPr="007F45C1" w:rsidRDefault="00606307" w:rsidP="00510D7E">
      <w:pPr>
        <w:pStyle w:val="Zkladntext"/>
        <w:numPr>
          <w:ilvl w:val="0"/>
          <w:numId w:val="20"/>
        </w:numPr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sz w:val="24"/>
          <w:szCs w:val="24"/>
        </w:rPr>
        <w:t>V</w:t>
      </w:r>
      <w:r w:rsidR="00BB6845" w:rsidRPr="007F45C1">
        <w:rPr>
          <w:rFonts w:ascii="Calibri Light" w:hAnsi="Calibri Light" w:cs="Calibri Light"/>
          <w:sz w:val="24"/>
          <w:szCs w:val="24"/>
        </w:rPr>
        <w:t>ykonáva</w:t>
      </w:r>
      <w:r w:rsidRPr="007F45C1">
        <w:rPr>
          <w:rFonts w:ascii="Calibri Light" w:hAnsi="Calibri Light" w:cs="Calibri Light"/>
          <w:sz w:val="24"/>
          <w:szCs w:val="24"/>
        </w:rPr>
        <w:t xml:space="preserve"> sa</w:t>
      </w:r>
      <w:r w:rsidR="00BB6845" w:rsidRPr="007F45C1">
        <w:rPr>
          <w:rFonts w:ascii="Calibri Light" w:hAnsi="Calibri Light" w:cs="Calibri Light"/>
          <w:sz w:val="24"/>
          <w:szCs w:val="24"/>
        </w:rPr>
        <w:t xml:space="preserve"> na rovnej podložke, min.</w:t>
      </w:r>
      <w:r w:rsidRPr="007F45C1">
        <w:rPr>
          <w:rFonts w:ascii="Calibri Light" w:hAnsi="Calibri Light" w:cs="Calibri Light"/>
          <w:sz w:val="24"/>
          <w:szCs w:val="24"/>
        </w:rPr>
        <w:t xml:space="preserve"> </w:t>
      </w:r>
      <w:r w:rsidR="00BB6845" w:rsidRPr="007F45C1">
        <w:rPr>
          <w:rFonts w:ascii="Calibri Light" w:hAnsi="Calibri Light" w:cs="Calibri Light"/>
          <w:sz w:val="24"/>
          <w:szCs w:val="24"/>
        </w:rPr>
        <w:t>2 krát s tým, že po prvom meraní sa pes prejde a znova sa odmeria, aby neboli pochybnosti o </w:t>
      </w:r>
      <w:r w:rsidR="005F7D24" w:rsidRPr="007F45C1">
        <w:rPr>
          <w:rFonts w:ascii="Calibri Light" w:hAnsi="Calibri Light" w:cs="Calibri Light"/>
          <w:sz w:val="24"/>
          <w:szCs w:val="24"/>
        </w:rPr>
        <w:t>správnosti</w:t>
      </w:r>
      <w:r w:rsidR="00BB6845" w:rsidRPr="007F45C1">
        <w:rPr>
          <w:rFonts w:ascii="Calibri Light" w:hAnsi="Calibri Light" w:cs="Calibri Light"/>
          <w:sz w:val="24"/>
          <w:szCs w:val="24"/>
        </w:rPr>
        <w:t xml:space="preserve"> merania. Mer</w:t>
      </w:r>
      <w:r w:rsidRPr="007F45C1">
        <w:rPr>
          <w:rFonts w:ascii="Calibri Light" w:hAnsi="Calibri Light" w:cs="Calibri Light"/>
          <w:sz w:val="24"/>
          <w:szCs w:val="24"/>
        </w:rPr>
        <w:t xml:space="preserve">anie </w:t>
      </w:r>
      <w:r w:rsidR="00BB6845" w:rsidRPr="007F45C1">
        <w:rPr>
          <w:rFonts w:ascii="Calibri Light" w:hAnsi="Calibri Light" w:cs="Calibri Light"/>
          <w:sz w:val="24"/>
          <w:szCs w:val="24"/>
        </w:rPr>
        <w:t xml:space="preserve">sa </w:t>
      </w:r>
      <w:r w:rsidRPr="007F45C1">
        <w:rPr>
          <w:rFonts w:ascii="Calibri Light" w:hAnsi="Calibri Light" w:cs="Calibri Light"/>
          <w:sz w:val="24"/>
          <w:szCs w:val="24"/>
        </w:rPr>
        <w:t xml:space="preserve">vykoná </w:t>
      </w:r>
      <w:r w:rsidR="00BB6845" w:rsidRPr="007F45C1">
        <w:rPr>
          <w:rFonts w:ascii="Calibri Light" w:hAnsi="Calibri Light" w:cs="Calibri Light"/>
          <w:sz w:val="24"/>
          <w:szCs w:val="24"/>
        </w:rPr>
        <w:t>v kohútiku. Psy musia mať výšku min. 72 cm, suky min. 65 cm.</w:t>
      </w:r>
      <w:r w:rsidR="00510D7E" w:rsidRPr="007F45C1">
        <w:rPr>
          <w:rFonts w:ascii="Calibri Light" w:hAnsi="Calibri Light" w:cs="Calibri Light"/>
          <w:sz w:val="24"/>
          <w:szCs w:val="24"/>
        </w:rPr>
        <w:t xml:space="preserve"> </w:t>
      </w:r>
    </w:p>
    <w:p w14:paraId="538417F8" w14:textId="588D7F38" w:rsidR="00BB6845" w:rsidRPr="007F45C1" w:rsidRDefault="00510D7E" w:rsidP="00510D7E">
      <w:pPr>
        <w:pStyle w:val="Zkladntext"/>
        <w:ind w:left="348"/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  <w:sz w:val="24"/>
          <w:szCs w:val="24"/>
        </w:rPr>
        <w:t xml:space="preserve">             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Bonitačná komisia.</w:t>
      </w:r>
    </w:p>
    <w:p w14:paraId="56EBD73D" w14:textId="219DA309" w:rsidR="00606307" w:rsidRPr="007F45C1" w:rsidRDefault="00606307" w:rsidP="00606307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b/>
          <w:caps/>
        </w:rPr>
      </w:pPr>
      <w:r w:rsidRPr="007F45C1">
        <w:rPr>
          <w:rFonts w:ascii="Calibri Light" w:hAnsi="Calibri Light" w:cs="Calibri Light"/>
          <w:b/>
        </w:rPr>
        <w:t>Váženie</w:t>
      </w:r>
      <w:r w:rsidR="00510D7E" w:rsidRPr="007F45C1">
        <w:rPr>
          <w:rFonts w:ascii="Calibri Light" w:hAnsi="Calibri Light" w:cs="Calibri Light"/>
          <w:b/>
        </w:rPr>
        <w:t>:</w:t>
      </w:r>
      <w:r w:rsidRPr="007F45C1">
        <w:rPr>
          <w:rFonts w:ascii="Calibri Light" w:hAnsi="Calibri Light" w:cs="Calibri Light"/>
        </w:rPr>
        <w:t xml:space="preserve"> </w:t>
      </w:r>
    </w:p>
    <w:p w14:paraId="638C381E" w14:textId="3CDA7A42" w:rsidR="00510D7E" w:rsidRPr="007F45C1" w:rsidRDefault="00606307" w:rsidP="00510D7E">
      <w:pPr>
        <w:pStyle w:val="Zkladntext"/>
        <w:numPr>
          <w:ilvl w:val="0"/>
          <w:numId w:val="21"/>
        </w:numPr>
        <w:jc w:val="both"/>
        <w:rPr>
          <w:rFonts w:ascii="Calibri Light" w:hAnsi="Calibri Light" w:cs="Calibri Light"/>
          <w:b/>
          <w:caps/>
          <w:szCs w:val="24"/>
        </w:rPr>
      </w:pPr>
      <w:r w:rsidRPr="007F45C1">
        <w:rPr>
          <w:rFonts w:ascii="Calibri Light" w:hAnsi="Calibri Light" w:cs="Calibri Light"/>
          <w:sz w:val="24"/>
          <w:szCs w:val="24"/>
        </w:rPr>
        <w:t xml:space="preserve">Vykonáva sa na váhe na rovnej podložke, </w:t>
      </w:r>
      <w:r w:rsidR="005F7D24" w:rsidRPr="007F45C1">
        <w:rPr>
          <w:rFonts w:ascii="Calibri Light" w:hAnsi="Calibri Light" w:cs="Calibri Light"/>
          <w:sz w:val="24"/>
          <w:szCs w:val="24"/>
        </w:rPr>
        <w:t>min. 2 krát s tým, že po prvom vážení sa pes prejde a znova sa odváži, aby neboli pochybnosti o správnosti odváženia. J</w:t>
      </w:r>
      <w:r w:rsidRPr="007F45C1">
        <w:rPr>
          <w:rFonts w:ascii="Calibri Light" w:hAnsi="Calibri Light" w:cs="Calibri Light"/>
          <w:sz w:val="24"/>
          <w:szCs w:val="24"/>
        </w:rPr>
        <w:t>edinec musí byť celý na váhe, vrátane chvosta, majiteľ musí držať psa na voľnom vod</w:t>
      </w:r>
      <w:r w:rsidR="00C30507" w:rsidRPr="007F45C1">
        <w:rPr>
          <w:rFonts w:ascii="Calibri Light" w:hAnsi="Calibri Light" w:cs="Calibri Light"/>
          <w:sz w:val="24"/>
          <w:szCs w:val="24"/>
        </w:rPr>
        <w:t>idle</w:t>
      </w:r>
      <w:r w:rsidRPr="007F45C1">
        <w:rPr>
          <w:rFonts w:ascii="Calibri Light" w:hAnsi="Calibri Light" w:cs="Calibri Light"/>
          <w:sz w:val="24"/>
          <w:szCs w:val="24"/>
        </w:rPr>
        <w:t xml:space="preserve">. Pes musí vážiť min. 55 kg, suka min. </w:t>
      </w:r>
      <w:r w:rsidR="00510D7E" w:rsidRPr="007F45C1">
        <w:rPr>
          <w:rFonts w:ascii="Calibri Light" w:hAnsi="Calibri Light" w:cs="Calibri Light"/>
          <w:sz w:val="24"/>
          <w:szCs w:val="24"/>
        </w:rPr>
        <w:t xml:space="preserve">   </w:t>
      </w:r>
      <w:r w:rsidRPr="007F45C1">
        <w:rPr>
          <w:rFonts w:ascii="Calibri Light" w:hAnsi="Calibri Light" w:cs="Calibri Light"/>
          <w:sz w:val="24"/>
          <w:szCs w:val="24"/>
        </w:rPr>
        <w:t>45 kg.</w:t>
      </w:r>
      <w:r w:rsidR="00510D7E" w:rsidRPr="007F45C1">
        <w:rPr>
          <w:rFonts w:ascii="Calibri Light" w:hAnsi="Calibri Light" w:cs="Calibri Light"/>
          <w:sz w:val="24"/>
          <w:szCs w:val="24"/>
        </w:rPr>
        <w:t xml:space="preserve"> </w:t>
      </w:r>
    </w:p>
    <w:p w14:paraId="5C0FBED7" w14:textId="09B1BD97" w:rsidR="00606307" w:rsidRDefault="00510D7E" w:rsidP="00510D7E">
      <w:pPr>
        <w:pStyle w:val="Zkladntext"/>
        <w:ind w:left="348"/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  <w:sz w:val="24"/>
          <w:szCs w:val="24"/>
        </w:rPr>
        <w:t xml:space="preserve">             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Bonitačná komisia.</w:t>
      </w:r>
      <w:r w:rsidR="00606307" w:rsidRPr="007F45C1">
        <w:rPr>
          <w:rFonts w:ascii="Calibri Light" w:hAnsi="Calibri Light" w:cs="Calibri Light"/>
          <w:sz w:val="24"/>
          <w:szCs w:val="24"/>
        </w:rPr>
        <w:t xml:space="preserve"> </w:t>
      </w:r>
    </w:p>
    <w:p w14:paraId="34BC0CF1" w14:textId="3848C5BA" w:rsidR="00606307" w:rsidRPr="007F45C1" w:rsidRDefault="00606307" w:rsidP="001D0C6F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7F45C1">
        <w:rPr>
          <w:rFonts w:ascii="Calibri Light" w:hAnsi="Calibri Light" w:cs="Calibri Light"/>
          <w:b/>
        </w:rPr>
        <w:t>H</w:t>
      </w:r>
      <w:r w:rsidR="001D0C6F" w:rsidRPr="007F45C1">
        <w:rPr>
          <w:rFonts w:ascii="Calibri Light" w:hAnsi="Calibri Light" w:cs="Calibri Light"/>
          <w:b/>
        </w:rPr>
        <w:t>odnotenie exteriéru</w:t>
      </w:r>
      <w:r w:rsidR="00510D7E" w:rsidRPr="007F45C1">
        <w:rPr>
          <w:rFonts w:ascii="Calibri Light" w:hAnsi="Calibri Light" w:cs="Calibri Light"/>
          <w:b/>
        </w:rPr>
        <w:t>:</w:t>
      </w:r>
    </w:p>
    <w:p w14:paraId="41583CCE" w14:textId="4001F7CA" w:rsidR="00606307" w:rsidRPr="007F45C1" w:rsidRDefault="00606307" w:rsidP="00510D7E">
      <w:pPr>
        <w:pStyle w:val="Zkladntext"/>
        <w:numPr>
          <w:ilvl w:val="0"/>
          <w:numId w:val="22"/>
        </w:numPr>
        <w:jc w:val="both"/>
        <w:rPr>
          <w:rFonts w:ascii="Calibri Light" w:hAnsi="Calibri Light" w:cs="Calibri Light"/>
          <w:caps/>
          <w:szCs w:val="24"/>
        </w:rPr>
      </w:pPr>
      <w:r w:rsidRPr="007F45C1">
        <w:rPr>
          <w:rFonts w:ascii="Calibri Light" w:hAnsi="Calibri Light" w:cs="Calibri Light"/>
          <w:sz w:val="24"/>
          <w:szCs w:val="24"/>
        </w:rPr>
        <w:t xml:space="preserve">kontrola úplnosti a pravidelnosti </w:t>
      </w:r>
      <w:r w:rsidRPr="007F45C1">
        <w:rPr>
          <w:rFonts w:ascii="Calibri Light" w:hAnsi="Calibri Light" w:cs="Calibri Light"/>
          <w:b/>
          <w:sz w:val="24"/>
          <w:szCs w:val="24"/>
        </w:rPr>
        <w:t>chrupu</w:t>
      </w:r>
      <w:r w:rsidRPr="007F45C1">
        <w:rPr>
          <w:rFonts w:ascii="Calibri Light" w:hAnsi="Calibri Light" w:cs="Calibri Light"/>
          <w:sz w:val="24"/>
          <w:szCs w:val="24"/>
        </w:rPr>
        <w:t xml:space="preserve">, </w:t>
      </w:r>
      <w:r w:rsidRPr="007F45C1">
        <w:rPr>
          <w:rFonts w:ascii="Calibri Light" w:hAnsi="Calibri Light" w:cs="Calibri Light"/>
          <w:bCs/>
          <w:sz w:val="24"/>
          <w:szCs w:val="24"/>
        </w:rPr>
        <w:t>zhryzu,</w:t>
      </w:r>
      <w:r w:rsidRPr="007F45C1">
        <w:rPr>
          <w:rFonts w:ascii="Calibri Light" w:hAnsi="Calibri Light" w:cs="Calibri Light"/>
          <w:sz w:val="24"/>
          <w:szCs w:val="24"/>
        </w:rPr>
        <w:t xml:space="preserve"> postavenie špičiakov voči ďasnám</w:t>
      </w:r>
      <w:r w:rsidR="00510D7E" w:rsidRPr="007F45C1">
        <w:rPr>
          <w:rFonts w:ascii="Calibri Light" w:hAnsi="Calibri Light" w:cs="Calibri Light"/>
          <w:sz w:val="24"/>
          <w:szCs w:val="24"/>
        </w:rPr>
        <w:t>,</w:t>
      </w:r>
      <w:r w:rsidRPr="007F45C1">
        <w:rPr>
          <w:rFonts w:ascii="Calibri Light" w:hAnsi="Calibri Light" w:cs="Calibri Light"/>
          <w:sz w:val="24"/>
          <w:szCs w:val="24"/>
        </w:rPr>
        <w:t xml:space="preserve"> </w:t>
      </w:r>
    </w:p>
    <w:p w14:paraId="712170D1" w14:textId="7C91D80F" w:rsidR="00606307" w:rsidRPr="007F45C1" w:rsidRDefault="00CA791A" w:rsidP="00510D7E">
      <w:pPr>
        <w:pStyle w:val="Zkladntext"/>
        <w:numPr>
          <w:ilvl w:val="0"/>
          <w:numId w:val="22"/>
        </w:numPr>
        <w:jc w:val="both"/>
        <w:rPr>
          <w:rFonts w:ascii="Calibri Light" w:hAnsi="Calibri Light" w:cs="Calibri Light"/>
          <w:caps/>
          <w:szCs w:val="24"/>
        </w:rPr>
      </w:pPr>
      <w:r w:rsidRPr="007F45C1">
        <w:rPr>
          <w:rFonts w:ascii="Calibri Light" w:hAnsi="Calibri Light" w:cs="Calibri Light"/>
          <w:sz w:val="24"/>
          <w:szCs w:val="24"/>
        </w:rPr>
        <w:t>p</w:t>
      </w:r>
      <w:r w:rsidR="00606307" w:rsidRPr="007F45C1">
        <w:rPr>
          <w:rFonts w:ascii="Calibri Light" w:hAnsi="Calibri Light" w:cs="Calibri Light"/>
          <w:sz w:val="24"/>
          <w:szCs w:val="24"/>
        </w:rPr>
        <w:t xml:space="preserve">som sa skontrolujú </w:t>
      </w:r>
      <w:r w:rsidR="00606307" w:rsidRPr="007F45C1">
        <w:rPr>
          <w:rFonts w:ascii="Calibri Light" w:hAnsi="Calibri Light" w:cs="Calibri Light"/>
          <w:b/>
          <w:sz w:val="24"/>
          <w:szCs w:val="24"/>
        </w:rPr>
        <w:t>semenníky</w:t>
      </w:r>
      <w:r w:rsidR="00606307" w:rsidRPr="007F45C1">
        <w:rPr>
          <w:rFonts w:ascii="Calibri Light" w:hAnsi="Calibri Light" w:cs="Calibri Light"/>
          <w:sz w:val="24"/>
          <w:szCs w:val="24"/>
        </w:rPr>
        <w:t xml:space="preserve"> – musia byť plne vyvinuté, úplne zostúpené, nesmú vychádzať z miešku a</w:t>
      </w:r>
      <w:r w:rsidR="00510D7E" w:rsidRPr="007F45C1">
        <w:rPr>
          <w:rFonts w:ascii="Calibri Light" w:hAnsi="Calibri Light" w:cs="Calibri Light"/>
          <w:sz w:val="24"/>
          <w:szCs w:val="24"/>
        </w:rPr>
        <w:t> </w:t>
      </w:r>
      <w:r w:rsidR="00606307" w:rsidRPr="007F45C1">
        <w:rPr>
          <w:rFonts w:ascii="Calibri Light" w:hAnsi="Calibri Light" w:cs="Calibri Light"/>
          <w:sz w:val="24"/>
          <w:szCs w:val="24"/>
        </w:rPr>
        <w:t>putovať</w:t>
      </w:r>
      <w:r w:rsidR="00510D7E" w:rsidRPr="007F45C1">
        <w:rPr>
          <w:rFonts w:ascii="Calibri Light" w:hAnsi="Calibri Light" w:cs="Calibri Light"/>
          <w:sz w:val="24"/>
          <w:szCs w:val="24"/>
        </w:rPr>
        <w:t>,</w:t>
      </w:r>
    </w:p>
    <w:p w14:paraId="2AF1F4CB" w14:textId="7346AFD3" w:rsidR="00606307" w:rsidRPr="007F45C1" w:rsidRDefault="00606307" w:rsidP="00510D7E">
      <w:pPr>
        <w:pStyle w:val="Zkladntext"/>
        <w:numPr>
          <w:ilvl w:val="0"/>
          <w:numId w:val="22"/>
        </w:numPr>
        <w:jc w:val="both"/>
        <w:rPr>
          <w:rFonts w:ascii="Calibri Light" w:hAnsi="Calibri Light" w:cs="Calibri Light"/>
          <w:caps/>
          <w:szCs w:val="24"/>
        </w:rPr>
      </w:pPr>
      <w:r w:rsidRPr="007F45C1">
        <w:rPr>
          <w:rFonts w:ascii="Calibri Light" w:hAnsi="Calibri Light" w:cs="Calibri Light"/>
          <w:sz w:val="24"/>
          <w:szCs w:val="24"/>
        </w:rPr>
        <w:t>kontrol</w:t>
      </w:r>
      <w:r w:rsidR="00CA791A" w:rsidRPr="007F45C1">
        <w:rPr>
          <w:rFonts w:ascii="Calibri Light" w:hAnsi="Calibri Light" w:cs="Calibri Light"/>
          <w:sz w:val="24"/>
          <w:szCs w:val="24"/>
        </w:rPr>
        <w:t>a</w:t>
      </w:r>
      <w:r w:rsidRPr="007F45C1">
        <w:rPr>
          <w:rFonts w:ascii="Calibri Light" w:hAnsi="Calibri Light" w:cs="Calibri Light"/>
          <w:sz w:val="24"/>
          <w:szCs w:val="24"/>
        </w:rPr>
        <w:t xml:space="preserve"> </w:t>
      </w:r>
      <w:r w:rsidRPr="007F45C1">
        <w:rPr>
          <w:rFonts w:ascii="Calibri Light" w:hAnsi="Calibri Light" w:cs="Calibri Light"/>
          <w:b/>
          <w:sz w:val="24"/>
          <w:szCs w:val="24"/>
        </w:rPr>
        <w:t>oč</w:t>
      </w:r>
      <w:r w:rsidR="00CA791A" w:rsidRPr="007F45C1">
        <w:rPr>
          <w:rFonts w:ascii="Calibri Light" w:hAnsi="Calibri Light" w:cs="Calibri Light"/>
          <w:b/>
          <w:sz w:val="24"/>
          <w:szCs w:val="24"/>
        </w:rPr>
        <w:t>í</w:t>
      </w:r>
      <w:r w:rsidRPr="007F45C1">
        <w:rPr>
          <w:rFonts w:ascii="Calibri Light" w:hAnsi="Calibri Light" w:cs="Calibri Light"/>
          <w:sz w:val="24"/>
          <w:szCs w:val="24"/>
        </w:rPr>
        <w:t xml:space="preserve">, </w:t>
      </w:r>
      <w:r w:rsidRPr="007F45C1">
        <w:rPr>
          <w:rFonts w:ascii="Calibri Light" w:hAnsi="Calibri Light" w:cs="Calibri Light"/>
          <w:b/>
          <w:sz w:val="24"/>
          <w:szCs w:val="24"/>
        </w:rPr>
        <w:t>očn</w:t>
      </w:r>
      <w:r w:rsidR="00CA791A" w:rsidRPr="007F45C1">
        <w:rPr>
          <w:rFonts w:ascii="Calibri Light" w:hAnsi="Calibri Light" w:cs="Calibri Light"/>
          <w:b/>
          <w:sz w:val="24"/>
          <w:szCs w:val="24"/>
        </w:rPr>
        <w:t>ých</w:t>
      </w:r>
      <w:r w:rsidRPr="007F45C1">
        <w:rPr>
          <w:rFonts w:ascii="Calibri Light" w:hAnsi="Calibri Light" w:cs="Calibri Light"/>
          <w:b/>
          <w:sz w:val="24"/>
          <w:szCs w:val="24"/>
        </w:rPr>
        <w:t xml:space="preserve"> vieč</w:t>
      </w:r>
      <w:r w:rsidR="00CA791A" w:rsidRPr="007F45C1">
        <w:rPr>
          <w:rFonts w:ascii="Calibri Light" w:hAnsi="Calibri Light" w:cs="Calibri Light"/>
          <w:b/>
          <w:sz w:val="24"/>
          <w:szCs w:val="24"/>
        </w:rPr>
        <w:t>o</w:t>
      </w:r>
      <w:r w:rsidRPr="007F45C1">
        <w:rPr>
          <w:rFonts w:ascii="Calibri Light" w:hAnsi="Calibri Light" w:cs="Calibri Light"/>
          <w:b/>
          <w:sz w:val="24"/>
          <w:szCs w:val="24"/>
        </w:rPr>
        <w:t>k</w:t>
      </w:r>
    </w:p>
    <w:p w14:paraId="1F48D4C2" w14:textId="685E328B" w:rsidR="00606307" w:rsidRPr="007F45C1" w:rsidRDefault="00CA791A" w:rsidP="00510D7E">
      <w:pPr>
        <w:pStyle w:val="Zkladntext"/>
        <w:numPr>
          <w:ilvl w:val="0"/>
          <w:numId w:val="22"/>
        </w:numPr>
        <w:jc w:val="both"/>
        <w:rPr>
          <w:rFonts w:ascii="Calibri Light" w:hAnsi="Calibri Light" w:cs="Calibri Light"/>
          <w:b/>
          <w:caps/>
          <w:szCs w:val="24"/>
        </w:rPr>
      </w:pPr>
      <w:r w:rsidRPr="007F45C1">
        <w:rPr>
          <w:rFonts w:ascii="Calibri Light" w:hAnsi="Calibri Light" w:cs="Calibri Light"/>
          <w:sz w:val="24"/>
          <w:szCs w:val="24"/>
        </w:rPr>
        <w:t xml:space="preserve">hodnotenie </w:t>
      </w:r>
      <w:r w:rsidR="00606307" w:rsidRPr="007F45C1">
        <w:rPr>
          <w:rFonts w:ascii="Calibri Light" w:hAnsi="Calibri Light" w:cs="Calibri Light"/>
          <w:b/>
          <w:sz w:val="24"/>
          <w:szCs w:val="24"/>
        </w:rPr>
        <w:t>exteriér</w:t>
      </w:r>
      <w:r w:rsidRPr="007F45C1">
        <w:rPr>
          <w:rFonts w:ascii="Calibri Light" w:hAnsi="Calibri Light" w:cs="Calibri Light"/>
          <w:b/>
          <w:sz w:val="24"/>
          <w:szCs w:val="24"/>
        </w:rPr>
        <w:t>u</w:t>
      </w:r>
      <w:r w:rsidR="00606307" w:rsidRPr="007F45C1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7F45C1">
        <w:rPr>
          <w:rFonts w:ascii="Calibri Light" w:hAnsi="Calibri Light" w:cs="Calibri Light"/>
          <w:b/>
          <w:sz w:val="24"/>
          <w:szCs w:val="24"/>
        </w:rPr>
        <w:t>jedinca</w:t>
      </w:r>
      <w:r w:rsidR="00606307" w:rsidRPr="007F45C1">
        <w:rPr>
          <w:rFonts w:ascii="Calibri Light" w:hAnsi="Calibri Light" w:cs="Calibri Light"/>
          <w:b/>
          <w:sz w:val="24"/>
          <w:szCs w:val="24"/>
        </w:rPr>
        <w:t xml:space="preserve"> v postoji</w:t>
      </w:r>
      <w:r w:rsidR="00606307" w:rsidRPr="007F45C1">
        <w:rPr>
          <w:rFonts w:ascii="Calibri Light" w:hAnsi="Calibri Light" w:cs="Calibri Light"/>
          <w:sz w:val="24"/>
          <w:szCs w:val="24"/>
        </w:rPr>
        <w:t xml:space="preserve"> – konštitúcia (mohutnosť), pohlavný výraz, formát, utváranie hlavy, horná a dolná línia, hrudné a </w:t>
      </w:r>
      <w:r w:rsidR="003203C5">
        <w:rPr>
          <w:rFonts w:ascii="Calibri Light" w:hAnsi="Calibri Light" w:cs="Calibri Light"/>
          <w:sz w:val="24"/>
          <w:szCs w:val="24"/>
        </w:rPr>
        <w:t>panvové</w:t>
      </w:r>
      <w:r w:rsidR="00606307" w:rsidRPr="007F45C1">
        <w:rPr>
          <w:rFonts w:ascii="Calibri Light" w:hAnsi="Calibri Light" w:cs="Calibri Light"/>
          <w:sz w:val="24"/>
          <w:szCs w:val="24"/>
        </w:rPr>
        <w:t xml:space="preserve"> končatiny, ich uhlenie, postavenie láb, postavenie a nasadenie chvosta, srsť a jej kvalita, celkový dojem</w:t>
      </w:r>
      <w:r w:rsidR="008836B3" w:rsidRPr="007F45C1">
        <w:rPr>
          <w:rFonts w:ascii="Calibri Light" w:hAnsi="Calibri Light" w:cs="Calibri Light"/>
          <w:sz w:val="24"/>
          <w:szCs w:val="24"/>
        </w:rPr>
        <w:t>,</w:t>
      </w:r>
    </w:p>
    <w:p w14:paraId="4816D51E" w14:textId="68A2F61C" w:rsidR="00606307" w:rsidRPr="007F45C1" w:rsidRDefault="00606307" w:rsidP="00510D7E">
      <w:pPr>
        <w:pStyle w:val="Zkladntext"/>
        <w:numPr>
          <w:ilvl w:val="0"/>
          <w:numId w:val="22"/>
        </w:numPr>
        <w:jc w:val="both"/>
        <w:rPr>
          <w:rFonts w:ascii="Calibri Light" w:hAnsi="Calibri Light" w:cs="Calibri Light"/>
          <w:b/>
          <w:caps/>
          <w:szCs w:val="24"/>
        </w:rPr>
      </w:pPr>
      <w:r w:rsidRPr="007F45C1">
        <w:rPr>
          <w:rFonts w:ascii="Calibri Light" w:hAnsi="Calibri Light" w:cs="Calibri Light"/>
          <w:sz w:val="24"/>
          <w:szCs w:val="24"/>
        </w:rPr>
        <w:t>hodnot</w:t>
      </w:r>
      <w:r w:rsidR="00CA791A" w:rsidRPr="007F45C1">
        <w:rPr>
          <w:rFonts w:ascii="Calibri Light" w:hAnsi="Calibri Light" w:cs="Calibri Light"/>
          <w:sz w:val="24"/>
          <w:szCs w:val="24"/>
        </w:rPr>
        <w:t xml:space="preserve">enie </w:t>
      </w:r>
      <w:r w:rsidR="00CA791A" w:rsidRPr="007F45C1">
        <w:rPr>
          <w:rFonts w:ascii="Calibri Light" w:hAnsi="Calibri Light" w:cs="Calibri Light"/>
          <w:b/>
          <w:bCs/>
          <w:sz w:val="24"/>
          <w:szCs w:val="24"/>
        </w:rPr>
        <w:t xml:space="preserve">jedinca </w:t>
      </w:r>
      <w:r w:rsidRPr="007F45C1">
        <w:rPr>
          <w:rFonts w:ascii="Calibri Light" w:hAnsi="Calibri Light" w:cs="Calibri Light"/>
          <w:b/>
          <w:bCs/>
          <w:sz w:val="24"/>
          <w:szCs w:val="24"/>
        </w:rPr>
        <w:t>v pohybe</w:t>
      </w:r>
      <w:r w:rsidRPr="007F45C1">
        <w:rPr>
          <w:rFonts w:ascii="Calibri Light" w:hAnsi="Calibri Light" w:cs="Calibri Light"/>
          <w:sz w:val="24"/>
          <w:szCs w:val="24"/>
        </w:rPr>
        <w:t xml:space="preserve"> – v predvedení od rozhodcu a späť a pohyb z</w:t>
      </w:r>
      <w:r w:rsidR="008836B3" w:rsidRPr="007F45C1">
        <w:rPr>
          <w:rFonts w:ascii="Calibri Light" w:hAnsi="Calibri Light" w:cs="Calibri Light"/>
          <w:sz w:val="24"/>
          <w:szCs w:val="24"/>
        </w:rPr>
        <w:t> </w:t>
      </w:r>
      <w:r w:rsidRPr="007F45C1">
        <w:rPr>
          <w:rFonts w:ascii="Calibri Light" w:hAnsi="Calibri Light" w:cs="Calibri Light"/>
          <w:sz w:val="24"/>
          <w:szCs w:val="24"/>
        </w:rPr>
        <w:t>boku</w:t>
      </w:r>
      <w:r w:rsidR="008836B3" w:rsidRPr="007F45C1">
        <w:rPr>
          <w:rFonts w:ascii="Calibri Light" w:hAnsi="Calibri Light" w:cs="Calibri Light"/>
          <w:sz w:val="24"/>
          <w:szCs w:val="24"/>
        </w:rPr>
        <w:t>, s</w:t>
      </w:r>
      <w:r w:rsidRPr="007F45C1">
        <w:rPr>
          <w:rFonts w:ascii="Calibri Light" w:hAnsi="Calibri Light" w:cs="Calibri Light"/>
          <w:sz w:val="24"/>
          <w:szCs w:val="24"/>
        </w:rPr>
        <w:t xml:space="preserve">leduje sa práca končatín, </w:t>
      </w:r>
      <w:r w:rsidR="00CA791A" w:rsidRPr="007F45C1">
        <w:rPr>
          <w:rFonts w:ascii="Calibri Light" w:hAnsi="Calibri Light" w:cs="Calibri Light"/>
          <w:sz w:val="24"/>
          <w:szCs w:val="24"/>
        </w:rPr>
        <w:t xml:space="preserve">dynamika pohybu, </w:t>
      </w:r>
      <w:r w:rsidRPr="007F45C1">
        <w:rPr>
          <w:rFonts w:ascii="Calibri Light" w:hAnsi="Calibri Light" w:cs="Calibri Light"/>
          <w:sz w:val="24"/>
          <w:szCs w:val="24"/>
        </w:rPr>
        <w:t xml:space="preserve">postavenie </w:t>
      </w:r>
      <w:r w:rsidR="00CA791A" w:rsidRPr="007F45C1">
        <w:rPr>
          <w:rFonts w:ascii="Calibri Light" w:hAnsi="Calibri Light" w:cs="Calibri Light"/>
          <w:sz w:val="24"/>
          <w:szCs w:val="24"/>
        </w:rPr>
        <w:t xml:space="preserve">a nesenie </w:t>
      </w:r>
      <w:r w:rsidRPr="007F45C1">
        <w:rPr>
          <w:rFonts w:ascii="Calibri Light" w:hAnsi="Calibri Light" w:cs="Calibri Light"/>
          <w:sz w:val="24"/>
          <w:szCs w:val="24"/>
        </w:rPr>
        <w:t>chvosta</w:t>
      </w:r>
      <w:r w:rsidR="00CA791A" w:rsidRPr="007F45C1">
        <w:rPr>
          <w:rFonts w:ascii="Calibri Light" w:hAnsi="Calibri Light" w:cs="Calibri Light"/>
          <w:sz w:val="24"/>
          <w:szCs w:val="24"/>
        </w:rPr>
        <w:t xml:space="preserve"> v pohybe.</w:t>
      </w:r>
    </w:p>
    <w:p w14:paraId="7BCD7F1F" w14:textId="4FF4EC5B" w:rsidR="00510D7E" w:rsidRDefault="008836B3" w:rsidP="008836B3">
      <w:pPr>
        <w:pStyle w:val="Zkladntext"/>
        <w:ind w:left="348"/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  <w:sz w:val="24"/>
          <w:szCs w:val="24"/>
        </w:rPr>
        <w:t xml:space="preserve">             </w:t>
      </w:r>
      <w:r w:rsidR="00510D7E" w:rsidRPr="007F45C1">
        <w:rPr>
          <w:rFonts w:ascii="Calibri Light" w:hAnsi="Calibri Light" w:cs="Calibri Light"/>
          <w:b/>
          <w:bCs/>
          <w:sz w:val="24"/>
          <w:szCs w:val="24"/>
        </w:rPr>
        <w:t>Vykoná:</w:t>
      </w:r>
      <w:r w:rsidR="00510D7E" w:rsidRPr="007F45C1">
        <w:rPr>
          <w:rFonts w:ascii="Calibri Light" w:hAnsi="Calibri Light" w:cs="Calibri Light"/>
          <w:sz w:val="24"/>
          <w:szCs w:val="24"/>
        </w:rPr>
        <w:t xml:space="preserve"> Bonitačná komisia.</w:t>
      </w:r>
    </w:p>
    <w:p w14:paraId="50FE682C" w14:textId="34150A4B" w:rsidR="00810843" w:rsidRPr="008836B3" w:rsidRDefault="00CA791A" w:rsidP="001D0C6F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8836B3">
        <w:rPr>
          <w:rFonts w:ascii="Calibri Light" w:hAnsi="Calibri Light" w:cs="Calibri Light"/>
          <w:b/>
        </w:rPr>
        <w:t>Povahový test</w:t>
      </w:r>
      <w:r w:rsidR="008836B3">
        <w:rPr>
          <w:rFonts w:ascii="Calibri Light" w:hAnsi="Calibri Light" w:cs="Calibri Light"/>
          <w:b/>
        </w:rPr>
        <w:t>:</w:t>
      </w:r>
      <w:r w:rsidR="005F6DF6" w:rsidRPr="008836B3">
        <w:rPr>
          <w:rFonts w:ascii="Calibri Light" w:hAnsi="Calibri Light" w:cs="Calibri Light"/>
          <w:b/>
        </w:rPr>
        <w:t xml:space="preserve"> </w:t>
      </w:r>
    </w:p>
    <w:p w14:paraId="2C2816DB" w14:textId="10844E30" w:rsidR="00810843" w:rsidRDefault="005F6DF6" w:rsidP="008836B3">
      <w:pPr>
        <w:pStyle w:val="Zkladntext"/>
        <w:ind w:left="708" w:firstLine="348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8E7556">
        <w:rPr>
          <w:rFonts w:ascii="Calibri Light" w:hAnsi="Calibri Light" w:cs="Calibri Light"/>
          <w:i/>
          <w:iCs/>
          <w:sz w:val="24"/>
          <w:szCs w:val="24"/>
          <w:u w:val="single"/>
        </w:rPr>
        <w:t>Povaha bonitovaného jedinca sa hodnotí počas všetkých úkonov priebehu bonitácie</w:t>
      </w:r>
      <w:r w:rsidRPr="008836B3">
        <w:rPr>
          <w:rFonts w:ascii="Calibri Light" w:hAnsi="Calibri Light" w:cs="Calibri Light"/>
          <w:i/>
          <w:iCs/>
          <w:sz w:val="24"/>
          <w:szCs w:val="24"/>
        </w:rPr>
        <w:t>, od kontroly čipu až po ukončenie povahového testu.</w:t>
      </w:r>
      <w:r w:rsidR="00810843" w:rsidRPr="008836B3">
        <w:rPr>
          <w:rFonts w:ascii="Calibri Light" w:hAnsi="Calibri Light" w:cs="Calibri Light"/>
          <w:i/>
          <w:iCs/>
          <w:sz w:val="24"/>
          <w:szCs w:val="24"/>
        </w:rPr>
        <w:t xml:space="preserve"> Povahový test sa vykonáva bez prerušenia, každý jedinec absolvuje všetky po sebe idúce </w:t>
      </w:r>
      <w:r w:rsidR="00C30507" w:rsidRPr="008836B3">
        <w:rPr>
          <w:rFonts w:ascii="Calibri Light" w:hAnsi="Calibri Light" w:cs="Calibri Light"/>
          <w:i/>
          <w:iCs/>
          <w:sz w:val="24"/>
          <w:szCs w:val="24"/>
        </w:rPr>
        <w:t>kroky</w:t>
      </w:r>
      <w:r w:rsidR="00810843" w:rsidRPr="008836B3">
        <w:rPr>
          <w:rFonts w:ascii="Calibri Light" w:hAnsi="Calibri Light" w:cs="Calibri Light"/>
          <w:i/>
          <w:iCs/>
          <w:sz w:val="24"/>
          <w:szCs w:val="24"/>
        </w:rPr>
        <w:t xml:space="preserve">, v danom poradí. Nie je možné niektoré </w:t>
      </w:r>
      <w:r w:rsidR="00C30507" w:rsidRPr="008836B3">
        <w:rPr>
          <w:rFonts w:ascii="Calibri Light" w:hAnsi="Calibri Light" w:cs="Calibri Light"/>
          <w:i/>
          <w:iCs/>
          <w:sz w:val="24"/>
          <w:szCs w:val="24"/>
        </w:rPr>
        <w:t>kroky</w:t>
      </w:r>
      <w:r w:rsidR="00810843" w:rsidRPr="008836B3">
        <w:rPr>
          <w:rFonts w:ascii="Calibri Light" w:hAnsi="Calibri Light" w:cs="Calibri Light"/>
          <w:i/>
          <w:iCs/>
          <w:sz w:val="24"/>
          <w:szCs w:val="24"/>
        </w:rPr>
        <w:t xml:space="preserve"> vynechať, vymeniť, nahradiť. Poradie je určené, nemenné a každý </w:t>
      </w:r>
      <w:r w:rsidR="00C30507" w:rsidRPr="008836B3">
        <w:rPr>
          <w:rFonts w:ascii="Calibri Light" w:hAnsi="Calibri Light" w:cs="Calibri Light"/>
          <w:i/>
          <w:iCs/>
          <w:sz w:val="24"/>
          <w:szCs w:val="24"/>
        </w:rPr>
        <w:t>jedinec</w:t>
      </w:r>
      <w:r w:rsidR="00810843" w:rsidRPr="008836B3">
        <w:rPr>
          <w:rFonts w:ascii="Calibri Light" w:hAnsi="Calibri Light" w:cs="Calibri Light"/>
          <w:i/>
          <w:iCs/>
          <w:sz w:val="24"/>
          <w:szCs w:val="24"/>
        </w:rPr>
        <w:t xml:space="preserve"> absolvuje úplný test jednorázovo. Nie je možné test opakovať v deň bonitácie 2 alebo viac krát. </w:t>
      </w:r>
    </w:p>
    <w:p w14:paraId="0EFA9ED4" w14:textId="73FB2816" w:rsidR="00810843" w:rsidRDefault="00810843" w:rsidP="008836B3">
      <w:pPr>
        <w:pStyle w:val="Zkladntext"/>
        <w:ind w:left="708" w:firstLine="348"/>
        <w:jc w:val="both"/>
        <w:rPr>
          <w:rFonts w:ascii="Calibri Light" w:hAnsi="Calibri Light" w:cs="Calibri Light"/>
          <w:i/>
          <w:sz w:val="24"/>
          <w:szCs w:val="24"/>
        </w:rPr>
      </w:pPr>
      <w:r w:rsidRPr="008836B3">
        <w:rPr>
          <w:rFonts w:ascii="Calibri Light" w:hAnsi="Calibri Light" w:cs="Calibri Light"/>
          <w:i/>
          <w:sz w:val="24"/>
          <w:szCs w:val="24"/>
        </w:rPr>
        <w:t xml:space="preserve">Jedinec, ktorý sa prejavuje vyrovnane, kľudne a priateľsky je vyhodnotený ako úspešný. Ak sú pochybnosti o povahe psa, má Bonitačná komisia právo psovodovi prikázať vykonať ďalšie cvičenie. Toto cvičenie je v podobnom znení ako predchádzajúce, s rovnakými požiadavkami na správanie sa. </w:t>
      </w:r>
    </w:p>
    <w:p w14:paraId="2B4755F4" w14:textId="77777777" w:rsidR="00756B71" w:rsidRDefault="00756B71" w:rsidP="008E7556">
      <w:pPr>
        <w:pStyle w:val="Zkladntext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CC74FDB" w14:textId="4A90CB4F" w:rsidR="00810843" w:rsidRPr="008836B3" w:rsidRDefault="00810843" w:rsidP="00AB6454">
      <w:pPr>
        <w:pStyle w:val="Zkladntext"/>
        <w:ind w:left="0" w:firstLine="360"/>
        <w:jc w:val="both"/>
        <w:rPr>
          <w:rFonts w:ascii="Calibri Light" w:hAnsi="Calibri Light" w:cs="Calibri Light"/>
          <w:b/>
          <w:u w:val="single"/>
        </w:rPr>
      </w:pPr>
      <w:r w:rsidRPr="008836B3">
        <w:rPr>
          <w:rFonts w:ascii="Calibri Light" w:hAnsi="Calibri Light" w:cs="Calibri Light"/>
          <w:b/>
          <w:u w:val="single"/>
        </w:rPr>
        <w:lastRenderedPageBreak/>
        <w:t xml:space="preserve">Postupnosť </w:t>
      </w:r>
      <w:r w:rsidR="00C30507" w:rsidRPr="008836B3">
        <w:rPr>
          <w:rFonts w:ascii="Calibri Light" w:hAnsi="Calibri Light" w:cs="Calibri Light"/>
          <w:b/>
          <w:u w:val="single"/>
        </w:rPr>
        <w:t xml:space="preserve">krokov </w:t>
      </w:r>
      <w:r w:rsidRPr="008836B3">
        <w:rPr>
          <w:rFonts w:ascii="Calibri Light" w:hAnsi="Calibri Light" w:cs="Calibri Light"/>
          <w:b/>
          <w:u w:val="single"/>
        </w:rPr>
        <w:t>povahového testu</w:t>
      </w:r>
      <w:r w:rsidR="008836B3">
        <w:rPr>
          <w:rFonts w:ascii="Calibri Light" w:hAnsi="Calibri Light" w:cs="Calibri Light"/>
          <w:b/>
          <w:u w:val="single"/>
        </w:rPr>
        <w:t>:</w:t>
      </w:r>
    </w:p>
    <w:p w14:paraId="58D3604A" w14:textId="222D432A" w:rsidR="008836B3" w:rsidRDefault="00810843" w:rsidP="008836B3">
      <w:pPr>
        <w:pStyle w:val="Zkladntext"/>
        <w:ind w:left="0" w:firstLine="708"/>
        <w:jc w:val="both"/>
        <w:rPr>
          <w:rFonts w:ascii="Calibri Light" w:hAnsi="Calibri Light" w:cs="Calibri Light"/>
          <w:b/>
          <w:sz w:val="24"/>
          <w:szCs w:val="24"/>
        </w:rPr>
      </w:pPr>
      <w:r w:rsidRPr="00D97D3F">
        <w:rPr>
          <w:rFonts w:ascii="Calibri Light" w:hAnsi="Calibri Light" w:cs="Calibri Light"/>
          <w:b/>
          <w:sz w:val="24"/>
          <w:szCs w:val="24"/>
        </w:rPr>
        <w:t xml:space="preserve">1. </w:t>
      </w:r>
      <w:r w:rsidR="00AB6454">
        <w:rPr>
          <w:rFonts w:ascii="Calibri Light" w:hAnsi="Calibri Light" w:cs="Calibri Light"/>
          <w:b/>
          <w:sz w:val="24"/>
          <w:szCs w:val="24"/>
        </w:rPr>
        <w:t>R</w:t>
      </w:r>
      <w:r w:rsidR="00AB6454" w:rsidRPr="00D97D3F">
        <w:rPr>
          <w:rFonts w:ascii="Calibri Light" w:hAnsi="Calibri Light" w:cs="Calibri Light"/>
          <w:b/>
          <w:sz w:val="24"/>
          <w:szCs w:val="24"/>
        </w:rPr>
        <w:t>eakcia na hlasitý zvuk</w:t>
      </w:r>
    </w:p>
    <w:p w14:paraId="324F706F" w14:textId="7A82BFE7" w:rsidR="00810843" w:rsidRDefault="00810843" w:rsidP="008836B3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  <w:r w:rsidRPr="0038390C">
        <w:rPr>
          <w:rFonts w:ascii="Calibri Light" w:hAnsi="Calibri Light" w:cs="Calibri Light"/>
          <w:sz w:val="24"/>
          <w:szCs w:val="24"/>
        </w:rPr>
        <w:t xml:space="preserve">Psovod má </w:t>
      </w:r>
      <w:r w:rsidR="008836B3">
        <w:rPr>
          <w:rFonts w:ascii="Calibri Light" w:hAnsi="Calibri Light" w:cs="Calibri Light"/>
          <w:sz w:val="24"/>
          <w:szCs w:val="24"/>
        </w:rPr>
        <w:t>jedinca</w:t>
      </w:r>
      <w:r w:rsidRPr="0038390C">
        <w:rPr>
          <w:rFonts w:ascii="Calibri Light" w:hAnsi="Calibri Light" w:cs="Calibri Light"/>
          <w:sz w:val="24"/>
          <w:szCs w:val="24"/>
        </w:rPr>
        <w:t xml:space="preserve"> uviazaného na stopovacom vodidle (min.5 m). Psovod umožní </w:t>
      </w:r>
      <w:r w:rsidR="00AB6454">
        <w:rPr>
          <w:rFonts w:ascii="Calibri Light" w:hAnsi="Calibri Light" w:cs="Calibri Light"/>
          <w:sz w:val="24"/>
          <w:szCs w:val="24"/>
        </w:rPr>
        <w:t>jedincovi</w:t>
      </w:r>
      <w:r w:rsidRPr="0038390C">
        <w:rPr>
          <w:rFonts w:ascii="Calibri Light" w:hAnsi="Calibri Light" w:cs="Calibri Light"/>
          <w:sz w:val="24"/>
          <w:szCs w:val="24"/>
        </w:rPr>
        <w:t xml:space="preserve"> voľný pohyb na celú dĺžku vodidla (ideálne povelom voľno, alebo vyvolať hru, aby sa </w:t>
      </w:r>
      <w:r w:rsidR="00AB6454">
        <w:rPr>
          <w:rFonts w:ascii="Calibri Light" w:hAnsi="Calibri Light" w:cs="Calibri Light"/>
          <w:sz w:val="24"/>
          <w:szCs w:val="24"/>
        </w:rPr>
        <w:t>jedinec</w:t>
      </w:r>
      <w:r w:rsidRPr="0038390C">
        <w:rPr>
          <w:rFonts w:ascii="Calibri Light" w:hAnsi="Calibri Light" w:cs="Calibri Light"/>
          <w:sz w:val="24"/>
          <w:szCs w:val="24"/>
        </w:rPr>
        <w:t xml:space="preserve"> uvoľnil a využil dĺžku vodidla na pohyb). Psovod sa venuje </w:t>
      </w:r>
      <w:r w:rsidR="00AB6454">
        <w:rPr>
          <w:rFonts w:ascii="Calibri Light" w:hAnsi="Calibri Light" w:cs="Calibri Light"/>
          <w:sz w:val="24"/>
          <w:szCs w:val="24"/>
        </w:rPr>
        <w:t>jedincovi</w:t>
      </w:r>
      <w:r w:rsidRPr="0038390C">
        <w:rPr>
          <w:rFonts w:ascii="Calibri Light" w:hAnsi="Calibri Light" w:cs="Calibri Light"/>
          <w:sz w:val="24"/>
          <w:szCs w:val="24"/>
        </w:rPr>
        <w:t xml:space="preserve">, hrá sa s ním, ale nebráni výhľadu a sledovaniu diania v okolí. Bez kontaktu prechádza osoba neznáma pre </w:t>
      </w:r>
      <w:r w:rsidR="00AB6454">
        <w:rPr>
          <w:rFonts w:ascii="Calibri Light" w:hAnsi="Calibri Light" w:cs="Calibri Light"/>
          <w:sz w:val="24"/>
          <w:szCs w:val="24"/>
        </w:rPr>
        <w:t>jedinca,</w:t>
      </w:r>
      <w:r w:rsidRPr="0038390C">
        <w:rPr>
          <w:rFonts w:ascii="Calibri Light" w:hAnsi="Calibri Light" w:cs="Calibri Light"/>
          <w:sz w:val="24"/>
          <w:szCs w:val="24"/>
        </w:rPr>
        <w:t xml:space="preserve"> max.do vzdialenosti 2m od </w:t>
      </w:r>
      <w:r w:rsidR="00AB6454">
        <w:rPr>
          <w:rFonts w:ascii="Calibri Light" w:hAnsi="Calibri Light" w:cs="Calibri Light"/>
          <w:sz w:val="24"/>
          <w:szCs w:val="24"/>
        </w:rPr>
        <w:t>neho</w:t>
      </w:r>
      <w:r w:rsidRPr="0038390C">
        <w:rPr>
          <w:rFonts w:ascii="Calibri Light" w:hAnsi="Calibri Light" w:cs="Calibri Light"/>
          <w:sz w:val="24"/>
          <w:szCs w:val="24"/>
        </w:rPr>
        <w:t>. Osob</w:t>
      </w:r>
      <w:r w:rsidR="00AB6454">
        <w:rPr>
          <w:rFonts w:ascii="Calibri Light" w:hAnsi="Calibri Light" w:cs="Calibri Light"/>
          <w:sz w:val="24"/>
          <w:szCs w:val="24"/>
        </w:rPr>
        <w:t>a</w:t>
      </w:r>
      <w:r w:rsidRPr="0038390C">
        <w:rPr>
          <w:rFonts w:ascii="Calibri Light" w:hAnsi="Calibri Light" w:cs="Calibri Light"/>
          <w:sz w:val="24"/>
          <w:szCs w:val="24"/>
        </w:rPr>
        <w:t xml:space="preserve"> spôsobí </w:t>
      </w:r>
      <w:r w:rsidR="00A516C2">
        <w:rPr>
          <w:rFonts w:ascii="Calibri Light" w:hAnsi="Calibri Light" w:cs="Calibri Light"/>
          <w:sz w:val="24"/>
          <w:szCs w:val="24"/>
        </w:rPr>
        <w:t>hlasitý zvuk</w:t>
      </w:r>
      <w:r w:rsidR="00C30507">
        <w:rPr>
          <w:rFonts w:ascii="Calibri Light" w:hAnsi="Calibri Light" w:cs="Calibri Light"/>
          <w:sz w:val="24"/>
          <w:szCs w:val="24"/>
        </w:rPr>
        <w:t xml:space="preserve"> (pádom predmetu, </w:t>
      </w:r>
      <w:r w:rsidR="00A516C2">
        <w:rPr>
          <w:rFonts w:ascii="Calibri Light" w:hAnsi="Calibri Light" w:cs="Calibri Light"/>
          <w:sz w:val="24"/>
          <w:szCs w:val="24"/>
        </w:rPr>
        <w:t>úderom)</w:t>
      </w:r>
      <w:r w:rsidRPr="0038390C">
        <w:rPr>
          <w:rFonts w:ascii="Calibri Light" w:hAnsi="Calibri Light" w:cs="Calibri Light"/>
          <w:sz w:val="24"/>
          <w:szCs w:val="24"/>
        </w:rPr>
        <w:t xml:space="preserve">. Osoba odchádza. </w:t>
      </w:r>
    </w:p>
    <w:p w14:paraId="0438028F" w14:textId="77777777" w:rsidR="00931C1D" w:rsidRPr="0038390C" w:rsidRDefault="00931C1D" w:rsidP="008836B3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081B3D25" w14:textId="40D2A880" w:rsidR="00810843" w:rsidRDefault="00810843" w:rsidP="00AB6454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  <w:r w:rsidRPr="0038390C">
        <w:rPr>
          <w:rFonts w:ascii="Calibri Light" w:hAnsi="Calibri Light" w:cs="Calibri Light"/>
          <w:b/>
          <w:bCs/>
          <w:sz w:val="24"/>
          <w:szCs w:val="24"/>
        </w:rPr>
        <w:t xml:space="preserve">Chovanie </w:t>
      </w:r>
      <w:r w:rsidR="00AB6454">
        <w:rPr>
          <w:rFonts w:ascii="Calibri Light" w:hAnsi="Calibri Light" w:cs="Calibri Light"/>
          <w:b/>
          <w:bCs/>
          <w:sz w:val="24"/>
          <w:szCs w:val="24"/>
        </w:rPr>
        <w:t>jedinca</w:t>
      </w:r>
      <w:r w:rsidRPr="0038390C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38390C">
        <w:rPr>
          <w:rFonts w:ascii="Calibri Light" w:hAnsi="Calibri Light" w:cs="Calibri Light"/>
          <w:sz w:val="24"/>
          <w:szCs w:val="24"/>
        </w:rPr>
        <w:t xml:space="preserve">  </w:t>
      </w:r>
      <w:r w:rsidR="00AB6454">
        <w:rPr>
          <w:rFonts w:ascii="Calibri Light" w:hAnsi="Calibri Light" w:cs="Calibri Light"/>
          <w:sz w:val="24"/>
          <w:szCs w:val="24"/>
        </w:rPr>
        <w:t>Jedinec</w:t>
      </w:r>
      <w:r w:rsidRPr="0038390C">
        <w:rPr>
          <w:rFonts w:ascii="Calibri Light" w:hAnsi="Calibri Light" w:cs="Calibri Light"/>
          <w:sz w:val="24"/>
          <w:szCs w:val="24"/>
        </w:rPr>
        <w:t xml:space="preserve"> má osobu ignorovať, sledovať zo zvedavosti, priradiť sa k psovodovi, byť priateľský, uvoľnený, v žiadnom prípade nie agresívny, nesnažiť sa o napadnutie osoby, nesnažiť sa ukoristiť spadnutý predmet, placho sa snažiť o</w:t>
      </w:r>
      <w:r w:rsidR="00B976A9">
        <w:rPr>
          <w:rFonts w:ascii="Calibri Light" w:hAnsi="Calibri Light" w:cs="Calibri Light"/>
          <w:sz w:val="24"/>
          <w:szCs w:val="24"/>
        </w:rPr>
        <w:t> </w:t>
      </w:r>
      <w:r w:rsidRPr="0038390C">
        <w:rPr>
          <w:rFonts w:ascii="Calibri Light" w:hAnsi="Calibri Light" w:cs="Calibri Light"/>
          <w:sz w:val="24"/>
          <w:szCs w:val="24"/>
        </w:rPr>
        <w:t>útek</w:t>
      </w:r>
      <w:r w:rsidR="00B976A9">
        <w:rPr>
          <w:rFonts w:ascii="Calibri Light" w:hAnsi="Calibri Light" w:cs="Calibri Light"/>
          <w:sz w:val="24"/>
          <w:szCs w:val="24"/>
        </w:rPr>
        <w:t>, tisnúť sa k majiteľovi zo strachu</w:t>
      </w:r>
      <w:r w:rsidRPr="0038390C">
        <w:rPr>
          <w:rFonts w:ascii="Calibri Light" w:hAnsi="Calibri Light" w:cs="Calibri Light"/>
          <w:sz w:val="24"/>
          <w:szCs w:val="24"/>
        </w:rPr>
        <w:t xml:space="preserve"> a podobne.</w:t>
      </w:r>
    </w:p>
    <w:p w14:paraId="73C6D008" w14:textId="77777777" w:rsidR="00931C1D" w:rsidRPr="0038390C" w:rsidRDefault="00931C1D" w:rsidP="00AB6454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4B51A06E" w14:textId="77777777" w:rsidR="00AB6454" w:rsidRDefault="00810843" w:rsidP="00AB6454">
      <w:pPr>
        <w:pStyle w:val="Zkladntext"/>
        <w:ind w:left="0" w:firstLine="708"/>
        <w:jc w:val="both"/>
        <w:rPr>
          <w:rFonts w:ascii="Calibri Light" w:hAnsi="Calibri Light" w:cs="Calibri Light"/>
          <w:b/>
          <w:sz w:val="24"/>
          <w:szCs w:val="24"/>
        </w:rPr>
      </w:pPr>
      <w:r w:rsidRPr="00D97D3F">
        <w:rPr>
          <w:rFonts w:ascii="Calibri Light" w:hAnsi="Calibri Light" w:cs="Calibri Light"/>
          <w:b/>
          <w:sz w:val="24"/>
          <w:szCs w:val="24"/>
        </w:rPr>
        <w:t xml:space="preserve">2. </w:t>
      </w:r>
      <w:r w:rsidR="00AB6454">
        <w:rPr>
          <w:rFonts w:ascii="Calibri Light" w:hAnsi="Calibri Light" w:cs="Calibri Light"/>
          <w:b/>
          <w:sz w:val="24"/>
          <w:szCs w:val="24"/>
        </w:rPr>
        <w:t>S</w:t>
      </w:r>
      <w:r w:rsidR="00AB6454" w:rsidRPr="00D97D3F">
        <w:rPr>
          <w:rFonts w:ascii="Calibri Light" w:hAnsi="Calibri Light" w:cs="Calibri Light"/>
          <w:b/>
          <w:sz w:val="24"/>
          <w:szCs w:val="24"/>
        </w:rPr>
        <w:t xml:space="preserve">kupina </w:t>
      </w:r>
      <w:r w:rsidR="00AB6454" w:rsidRPr="00465A09">
        <w:rPr>
          <w:rFonts w:ascii="Calibri Light" w:hAnsi="Calibri Light" w:cs="Calibri Light"/>
          <w:b/>
          <w:sz w:val="24"/>
          <w:szCs w:val="24"/>
        </w:rPr>
        <w:t>ľudí</w:t>
      </w:r>
    </w:p>
    <w:p w14:paraId="22D22FA6" w14:textId="6C9706AC" w:rsidR="00810843" w:rsidRDefault="00810843" w:rsidP="00AB6454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  <w:r w:rsidRPr="0038390C">
        <w:rPr>
          <w:rFonts w:ascii="Calibri Light" w:hAnsi="Calibri Light" w:cs="Calibri Light"/>
          <w:sz w:val="24"/>
          <w:szCs w:val="24"/>
        </w:rPr>
        <w:t xml:space="preserve">Psovod si </w:t>
      </w:r>
      <w:r w:rsidR="00AB6454">
        <w:rPr>
          <w:rFonts w:ascii="Calibri Light" w:hAnsi="Calibri Light" w:cs="Calibri Light"/>
          <w:sz w:val="24"/>
          <w:szCs w:val="24"/>
        </w:rPr>
        <w:t>jedinca</w:t>
      </w:r>
      <w:r w:rsidRPr="0038390C">
        <w:rPr>
          <w:rFonts w:ascii="Calibri Light" w:hAnsi="Calibri Light" w:cs="Calibri Light"/>
          <w:sz w:val="24"/>
          <w:szCs w:val="24"/>
        </w:rPr>
        <w:t xml:space="preserve"> pripne na kratšie vodidlo (max</w:t>
      </w:r>
      <w:r w:rsidR="00B976A9">
        <w:rPr>
          <w:rFonts w:ascii="Calibri Light" w:hAnsi="Calibri Light" w:cs="Calibri Light"/>
          <w:sz w:val="24"/>
          <w:szCs w:val="24"/>
        </w:rPr>
        <w:t>.</w:t>
      </w:r>
      <w:r w:rsidRPr="0038390C">
        <w:rPr>
          <w:rFonts w:ascii="Calibri Light" w:hAnsi="Calibri Light" w:cs="Calibri Light"/>
          <w:sz w:val="24"/>
          <w:szCs w:val="24"/>
        </w:rPr>
        <w:t xml:space="preserve"> 120 cm, nie kratšie)</w:t>
      </w:r>
      <w:r>
        <w:rPr>
          <w:rFonts w:ascii="Calibri Light" w:hAnsi="Calibri Light" w:cs="Calibri Light"/>
          <w:sz w:val="24"/>
          <w:szCs w:val="24"/>
        </w:rPr>
        <w:t>. Postaví sa</w:t>
      </w:r>
      <w:r w:rsidRPr="0038390C">
        <w:rPr>
          <w:rFonts w:ascii="Calibri Light" w:hAnsi="Calibri Light" w:cs="Calibri Light"/>
          <w:sz w:val="24"/>
          <w:szCs w:val="24"/>
        </w:rPr>
        <w:t xml:space="preserve"> približne 10m od skupinky </w:t>
      </w:r>
      <w:r w:rsidR="00AB6454">
        <w:rPr>
          <w:rFonts w:ascii="Calibri Light" w:hAnsi="Calibri Light" w:cs="Calibri Light"/>
          <w:sz w:val="24"/>
          <w:szCs w:val="24"/>
        </w:rPr>
        <w:t>jedincovi</w:t>
      </w:r>
      <w:r w:rsidRPr="0038390C">
        <w:rPr>
          <w:rFonts w:ascii="Calibri Light" w:hAnsi="Calibri Light" w:cs="Calibri Light"/>
          <w:sz w:val="24"/>
          <w:szCs w:val="24"/>
        </w:rPr>
        <w:t xml:space="preserve"> neznámych ľudí (5-6 osôb), ktorí stoja vo väčšom kruhu. Psovod vchádza s</w:t>
      </w:r>
      <w:r w:rsidR="00AB6454">
        <w:rPr>
          <w:rFonts w:ascii="Calibri Light" w:hAnsi="Calibri Light" w:cs="Calibri Light"/>
          <w:sz w:val="24"/>
          <w:szCs w:val="24"/>
        </w:rPr>
        <w:t xml:space="preserve"> jedincom</w:t>
      </w:r>
      <w:r w:rsidRPr="0038390C">
        <w:rPr>
          <w:rFonts w:ascii="Calibri Light" w:hAnsi="Calibri Light" w:cs="Calibri Light"/>
          <w:sz w:val="24"/>
          <w:szCs w:val="24"/>
        </w:rPr>
        <w:t xml:space="preserve"> na voľnom vodidle do skupinky ľudí a prechádza niekoľko krát medzi osobami v skupine, bez ich kontaktovania. Osoby sa správajú neutrálne, prirodzene. </w:t>
      </w:r>
      <w:r w:rsidR="00AB6454">
        <w:rPr>
          <w:rFonts w:ascii="Calibri Light" w:hAnsi="Calibri Light" w:cs="Calibri Light"/>
          <w:sz w:val="24"/>
          <w:szCs w:val="24"/>
        </w:rPr>
        <w:t>Jedinca</w:t>
      </w:r>
      <w:r w:rsidRPr="0038390C">
        <w:rPr>
          <w:rFonts w:ascii="Calibri Light" w:hAnsi="Calibri Light" w:cs="Calibri Light"/>
          <w:sz w:val="24"/>
          <w:szCs w:val="24"/>
        </w:rPr>
        <w:t xml:space="preserve"> si nevšímajú, nekontaktujú ho slovom a ani pohľadom. Následne sa postaví psovod do stredu kruhu. </w:t>
      </w:r>
      <w:r w:rsidR="00AB6454">
        <w:rPr>
          <w:rFonts w:ascii="Calibri Light" w:hAnsi="Calibri Light" w:cs="Calibri Light"/>
          <w:sz w:val="24"/>
          <w:szCs w:val="24"/>
        </w:rPr>
        <w:t xml:space="preserve">Jedinec </w:t>
      </w:r>
      <w:r w:rsidRPr="0038390C">
        <w:rPr>
          <w:rFonts w:ascii="Calibri Light" w:hAnsi="Calibri Light" w:cs="Calibri Light"/>
          <w:sz w:val="24"/>
          <w:szCs w:val="24"/>
        </w:rPr>
        <w:t xml:space="preserve">si sadne, prípadne sa priradí k nohe psovoda, avšak na voľnom vodidle. Skupina ľudí sa začne pohybovať pokojným krokom a obkľúči </w:t>
      </w:r>
      <w:r w:rsidR="00AB6454">
        <w:rPr>
          <w:rFonts w:ascii="Calibri Light" w:hAnsi="Calibri Light" w:cs="Calibri Light"/>
          <w:sz w:val="24"/>
          <w:szCs w:val="24"/>
        </w:rPr>
        <w:t>jedinca</w:t>
      </w:r>
      <w:r w:rsidRPr="0038390C">
        <w:rPr>
          <w:rFonts w:ascii="Calibri Light" w:hAnsi="Calibri Light" w:cs="Calibri Light"/>
          <w:sz w:val="24"/>
          <w:szCs w:val="24"/>
        </w:rPr>
        <w:t xml:space="preserve"> a psovoda, najviac na 1m. Následne sa skupina rozíde. </w:t>
      </w:r>
    </w:p>
    <w:p w14:paraId="2D27C9EE" w14:textId="77777777" w:rsidR="00931C1D" w:rsidRPr="0038390C" w:rsidRDefault="00931C1D" w:rsidP="00AB6454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224B8216" w14:textId="7750D4BB" w:rsidR="00810843" w:rsidRDefault="00810843" w:rsidP="00AB6454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  <w:r w:rsidRPr="0038390C">
        <w:rPr>
          <w:rFonts w:ascii="Calibri Light" w:hAnsi="Calibri Light" w:cs="Calibri Light"/>
          <w:b/>
          <w:bCs/>
          <w:sz w:val="24"/>
          <w:szCs w:val="24"/>
        </w:rPr>
        <w:t xml:space="preserve">Chovanie </w:t>
      </w:r>
      <w:r w:rsidR="00AB6454">
        <w:rPr>
          <w:rFonts w:ascii="Calibri Light" w:hAnsi="Calibri Light" w:cs="Calibri Light"/>
          <w:b/>
          <w:bCs/>
          <w:sz w:val="24"/>
          <w:szCs w:val="24"/>
        </w:rPr>
        <w:t>jedinca</w:t>
      </w:r>
      <w:r w:rsidRPr="0038390C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38390C">
        <w:rPr>
          <w:rFonts w:ascii="Calibri Light" w:hAnsi="Calibri Light" w:cs="Calibri Light"/>
          <w:sz w:val="24"/>
          <w:szCs w:val="24"/>
        </w:rPr>
        <w:t xml:space="preserve"> </w:t>
      </w:r>
      <w:r w:rsidR="00AB6454">
        <w:rPr>
          <w:rFonts w:ascii="Calibri Light" w:hAnsi="Calibri Light" w:cs="Calibri Light"/>
          <w:sz w:val="24"/>
          <w:szCs w:val="24"/>
        </w:rPr>
        <w:t>Jedinec</w:t>
      </w:r>
      <w:r w:rsidRPr="0038390C">
        <w:rPr>
          <w:rFonts w:ascii="Calibri Light" w:hAnsi="Calibri Light" w:cs="Calibri Light"/>
          <w:sz w:val="24"/>
          <w:szCs w:val="24"/>
        </w:rPr>
        <w:t xml:space="preserve"> nesmie byť plachý, agresívny, snažiť sa o útek, prejavovať sa vrčaním, hryzením. Má byť kľudný, vyrovnaný, priateľský.</w:t>
      </w:r>
    </w:p>
    <w:p w14:paraId="6A7A6F39" w14:textId="77777777" w:rsidR="00931C1D" w:rsidRDefault="00931C1D" w:rsidP="00AB6454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641BD1DF" w14:textId="77777777" w:rsidR="00AB6454" w:rsidRDefault="00810843" w:rsidP="00AB6454">
      <w:pPr>
        <w:pStyle w:val="Zkladntext"/>
        <w:ind w:left="0" w:firstLine="708"/>
        <w:jc w:val="both"/>
        <w:rPr>
          <w:rFonts w:ascii="Calibri Light" w:hAnsi="Calibri Light" w:cs="Calibri Light"/>
          <w:b/>
          <w:sz w:val="24"/>
          <w:szCs w:val="24"/>
        </w:rPr>
      </w:pPr>
      <w:r w:rsidRPr="00C91235">
        <w:rPr>
          <w:rFonts w:ascii="Calibri Light" w:hAnsi="Calibri Light" w:cs="Calibri Light"/>
          <w:b/>
          <w:sz w:val="24"/>
          <w:szCs w:val="24"/>
        </w:rPr>
        <w:t xml:space="preserve">3. </w:t>
      </w:r>
      <w:r w:rsidR="00AB6454">
        <w:rPr>
          <w:rFonts w:ascii="Calibri Light" w:hAnsi="Calibri Light" w:cs="Calibri Light"/>
          <w:b/>
          <w:sz w:val="24"/>
          <w:szCs w:val="24"/>
        </w:rPr>
        <w:t>S</w:t>
      </w:r>
      <w:r w:rsidR="00AB6454" w:rsidRPr="00C91235">
        <w:rPr>
          <w:rFonts w:ascii="Calibri Light" w:hAnsi="Calibri Light" w:cs="Calibri Light"/>
          <w:b/>
          <w:sz w:val="24"/>
          <w:szCs w:val="24"/>
        </w:rPr>
        <w:t>tretnutie s neznámou osobou</w:t>
      </w:r>
    </w:p>
    <w:p w14:paraId="7D02601F" w14:textId="29125585" w:rsidR="00810843" w:rsidRDefault="00810843" w:rsidP="00AB6454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  <w:r w:rsidRPr="00C91235">
        <w:rPr>
          <w:rFonts w:ascii="Calibri Light" w:hAnsi="Calibri Light" w:cs="Calibri Light"/>
          <w:sz w:val="24"/>
          <w:szCs w:val="24"/>
        </w:rPr>
        <w:t>Psovod s</w:t>
      </w:r>
      <w:r w:rsidR="00AB6454">
        <w:rPr>
          <w:rFonts w:ascii="Calibri Light" w:hAnsi="Calibri Light" w:cs="Calibri Light"/>
          <w:sz w:val="24"/>
          <w:szCs w:val="24"/>
        </w:rPr>
        <w:t xml:space="preserve"> jedincom </w:t>
      </w:r>
      <w:r w:rsidRPr="00C91235">
        <w:rPr>
          <w:rFonts w:ascii="Calibri Light" w:hAnsi="Calibri Light" w:cs="Calibri Light"/>
          <w:sz w:val="24"/>
          <w:szCs w:val="24"/>
        </w:rPr>
        <w:t xml:space="preserve">odchádza zo skupinky ľudí a prichádza k osobe, ktorú </w:t>
      </w:r>
      <w:r w:rsidR="00AB6454">
        <w:rPr>
          <w:rFonts w:ascii="Calibri Light" w:hAnsi="Calibri Light" w:cs="Calibri Light"/>
          <w:sz w:val="24"/>
          <w:szCs w:val="24"/>
        </w:rPr>
        <w:t>jedinec</w:t>
      </w:r>
      <w:r w:rsidRPr="00C91235">
        <w:rPr>
          <w:rFonts w:ascii="Calibri Light" w:hAnsi="Calibri Light" w:cs="Calibri Light"/>
          <w:sz w:val="24"/>
          <w:szCs w:val="24"/>
        </w:rPr>
        <w:t xml:space="preserve"> nepozná. Psovod sa s osobou priateľsky pozdraví, podá si ruku, nadviaže krátky, priateľský rozhovor. Ak má </w:t>
      </w:r>
      <w:r w:rsidR="00AB6454">
        <w:rPr>
          <w:rFonts w:ascii="Calibri Light" w:hAnsi="Calibri Light" w:cs="Calibri Light"/>
          <w:sz w:val="24"/>
          <w:szCs w:val="24"/>
        </w:rPr>
        <w:t>jedinec</w:t>
      </w:r>
      <w:r w:rsidRPr="00C91235">
        <w:rPr>
          <w:rFonts w:ascii="Calibri Light" w:hAnsi="Calibri Light" w:cs="Calibri Light"/>
          <w:sz w:val="24"/>
          <w:szCs w:val="24"/>
        </w:rPr>
        <w:t xml:space="preserve"> záujem o kontakt, smie byť pohladený neznámou osobou. </w:t>
      </w:r>
      <w:r w:rsidR="00AB6454">
        <w:rPr>
          <w:rFonts w:ascii="Calibri Light" w:hAnsi="Calibri Light" w:cs="Calibri Light"/>
          <w:sz w:val="24"/>
          <w:szCs w:val="24"/>
        </w:rPr>
        <w:t xml:space="preserve">Jedinec </w:t>
      </w:r>
      <w:r w:rsidRPr="00C91235">
        <w:rPr>
          <w:rFonts w:ascii="Calibri Light" w:hAnsi="Calibri Light" w:cs="Calibri Light"/>
          <w:sz w:val="24"/>
          <w:szCs w:val="24"/>
        </w:rPr>
        <w:t xml:space="preserve">si môže sadnúť, ľahnúť, stáť pri psovodovi. Psovod sa s osobou priateľsky rozpráva 20-30 sekúnd, rozlúči sa a odchádza. </w:t>
      </w:r>
    </w:p>
    <w:p w14:paraId="74375ED7" w14:textId="77777777" w:rsidR="0036033E" w:rsidRDefault="0036033E" w:rsidP="00AB6454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5F2E773A" w14:textId="566858BA" w:rsidR="00810843" w:rsidRDefault="00810843" w:rsidP="00AB6454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  <w:r w:rsidRPr="00C91235">
        <w:rPr>
          <w:rFonts w:ascii="Calibri Light" w:hAnsi="Calibri Light" w:cs="Calibri Light"/>
          <w:b/>
          <w:bCs/>
          <w:sz w:val="24"/>
          <w:szCs w:val="24"/>
        </w:rPr>
        <w:t xml:space="preserve">Chovanie </w:t>
      </w:r>
      <w:r w:rsidR="00AB6454">
        <w:rPr>
          <w:rFonts w:ascii="Calibri Light" w:hAnsi="Calibri Light" w:cs="Calibri Light"/>
          <w:b/>
          <w:bCs/>
          <w:sz w:val="24"/>
          <w:szCs w:val="24"/>
        </w:rPr>
        <w:t>jedinca</w:t>
      </w:r>
      <w:r w:rsidRPr="00C91235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C91235">
        <w:rPr>
          <w:rFonts w:ascii="Calibri Light" w:hAnsi="Calibri Light" w:cs="Calibri Light"/>
          <w:sz w:val="24"/>
          <w:szCs w:val="24"/>
        </w:rPr>
        <w:t xml:space="preserve"> </w:t>
      </w:r>
      <w:r w:rsidR="00AB6454">
        <w:rPr>
          <w:rFonts w:ascii="Calibri Light" w:hAnsi="Calibri Light" w:cs="Calibri Light"/>
          <w:sz w:val="24"/>
          <w:szCs w:val="24"/>
        </w:rPr>
        <w:t>Jedinec</w:t>
      </w:r>
      <w:r w:rsidRPr="00C91235">
        <w:rPr>
          <w:rFonts w:ascii="Calibri Light" w:hAnsi="Calibri Light" w:cs="Calibri Light"/>
          <w:sz w:val="24"/>
          <w:szCs w:val="24"/>
        </w:rPr>
        <w:t xml:space="preserve"> nesmie byť plachý, agresívny, snažiť sa o útek, prejavovať sa vrčaním, hryzením. Má byť kľudný, vyrovnaný, priateľský.</w:t>
      </w:r>
    </w:p>
    <w:p w14:paraId="71234161" w14:textId="77777777" w:rsidR="00931C1D" w:rsidRPr="00C91235" w:rsidRDefault="00931C1D" w:rsidP="00AB6454">
      <w:pPr>
        <w:pStyle w:val="Zkladntext"/>
        <w:ind w:left="0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786D7AF3" w14:textId="77777777" w:rsidR="00810843" w:rsidRPr="007F45C1" w:rsidRDefault="00810843" w:rsidP="00AB6454">
      <w:pPr>
        <w:pStyle w:val="Zkladntext"/>
        <w:ind w:left="0" w:firstLine="708"/>
        <w:rPr>
          <w:rFonts w:ascii="Calibri Light" w:hAnsi="Calibri Light" w:cs="Calibri Light"/>
          <w:b/>
          <w:i/>
        </w:rPr>
      </w:pPr>
      <w:r w:rsidRPr="007F45C1">
        <w:rPr>
          <w:rFonts w:ascii="Calibri Light" w:hAnsi="Calibri Light" w:cs="Calibri Light"/>
          <w:b/>
          <w:i/>
        </w:rPr>
        <w:t xml:space="preserve">Povahový test je ukončený. </w:t>
      </w:r>
    </w:p>
    <w:p w14:paraId="1B12B24B" w14:textId="77777777" w:rsidR="00810843" w:rsidRPr="00D3130D" w:rsidRDefault="00810843" w:rsidP="00810843">
      <w:pPr>
        <w:pStyle w:val="Zkladntext"/>
        <w:jc w:val="both"/>
        <w:rPr>
          <w:rFonts w:ascii="Calibri Light" w:hAnsi="Calibri Light" w:cs="Calibri Light"/>
          <w:sz w:val="22"/>
          <w:szCs w:val="24"/>
        </w:rPr>
      </w:pPr>
    </w:p>
    <w:p w14:paraId="027D8A12" w14:textId="77777777" w:rsidR="00975968" w:rsidRPr="00AB6454" w:rsidRDefault="00975968" w:rsidP="00975968">
      <w:pPr>
        <w:pStyle w:val="Zkladntext"/>
        <w:ind w:left="0" w:firstLine="360"/>
        <w:jc w:val="both"/>
        <w:rPr>
          <w:rFonts w:ascii="Calibri Light" w:hAnsi="Calibri Light" w:cs="Calibri Light"/>
          <w:b/>
          <w:bCs/>
        </w:rPr>
      </w:pPr>
      <w:r w:rsidRPr="00AB6454">
        <w:rPr>
          <w:rFonts w:ascii="Calibri Light" w:hAnsi="Calibri Light" w:cs="Calibri Light"/>
          <w:b/>
          <w:bCs/>
        </w:rPr>
        <w:t>Vyhodnotenie testu povahy</w:t>
      </w:r>
      <w:r>
        <w:rPr>
          <w:rFonts w:ascii="Calibri Light" w:hAnsi="Calibri Light" w:cs="Calibri Light"/>
          <w:b/>
          <w:bCs/>
        </w:rPr>
        <w:t>:</w:t>
      </w:r>
    </w:p>
    <w:p w14:paraId="252694C1" w14:textId="77777777" w:rsidR="00975968" w:rsidRPr="00975968" w:rsidRDefault="00975968" w:rsidP="00975968">
      <w:pPr>
        <w:pStyle w:val="Zkladntext"/>
        <w:jc w:val="both"/>
        <w:rPr>
          <w:rFonts w:ascii="Calibri Light" w:hAnsi="Calibri Light" w:cs="Calibri Light"/>
          <w:i/>
          <w:sz w:val="24"/>
          <w:szCs w:val="24"/>
        </w:rPr>
      </w:pPr>
      <w:r w:rsidRPr="00975968">
        <w:rPr>
          <w:rFonts w:ascii="Calibri Light" w:hAnsi="Calibri Light" w:cs="Calibri Light"/>
          <w:b/>
          <w:i/>
          <w:sz w:val="24"/>
          <w:szCs w:val="24"/>
        </w:rPr>
        <w:t xml:space="preserve">Štandard povahy jedinca plemena Leonberger: </w:t>
      </w:r>
      <w:r w:rsidRPr="00975968">
        <w:rPr>
          <w:rFonts w:ascii="Calibri Light" w:hAnsi="Calibri Light" w:cs="Calibri Light"/>
          <w:i/>
          <w:sz w:val="24"/>
          <w:szCs w:val="24"/>
        </w:rPr>
        <w:t xml:space="preserve">Výborný rodinný pes, mimoriadne priateľský vzťah k deťom. Je príjemným, pokojným, poslušným a neohrozeným spoločníkom v každej životnej situácii. K uprednostňovaným vlastnostiam patrí  sebavedomie a suverénna miernosť, stredný temperament (aj chuť do hry), schopnosť podriadiť sa, učenlivosť, pozornosť a nevšímavosť k hluku. </w:t>
      </w:r>
    </w:p>
    <w:p w14:paraId="54257D24" w14:textId="77777777" w:rsidR="00975968" w:rsidRPr="004A21EA" w:rsidRDefault="00975968" w:rsidP="00975968">
      <w:pPr>
        <w:pStyle w:val="Zkladntext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</w:p>
    <w:p w14:paraId="3D3EB46E" w14:textId="77777777" w:rsidR="00975968" w:rsidRDefault="00975968" w:rsidP="00975968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4A21EA">
        <w:rPr>
          <w:rFonts w:ascii="Calibri Light" w:hAnsi="Calibri Light" w:cs="Calibri Light"/>
          <w:b/>
          <w:bCs/>
          <w:sz w:val="24"/>
          <w:szCs w:val="24"/>
        </w:rPr>
        <w:t xml:space="preserve">Chovanie </w:t>
      </w:r>
      <w:r>
        <w:rPr>
          <w:rFonts w:ascii="Calibri Light" w:hAnsi="Calibri Light" w:cs="Calibri Light"/>
          <w:b/>
          <w:bCs/>
          <w:sz w:val="24"/>
          <w:szCs w:val="24"/>
        </w:rPr>
        <w:t>jedinca</w:t>
      </w:r>
      <w:r w:rsidRPr="004A21EA">
        <w:rPr>
          <w:rFonts w:ascii="Calibri Light" w:hAnsi="Calibri Light" w:cs="Calibri Light"/>
          <w:b/>
          <w:bCs/>
          <w:sz w:val="24"/>
          <w:szCs w:val="24"/>
        </w:rPr>
        <w:t xml:space="preserve"> počas merania, váženia, kontroly </w:t>
      </w:r>
      <w:r>
        <w:rPr>
          <w:rFonts w:ascii="Calibri Light" w:hAnsi="Calibri Light" w:cs="Calibri Light"/>
          <w:b/>
          <w:bCs/>
          <w:sz w:val="24"/>
          <w:szCs w:val="24"/>
        </w:rPr>
        <w:t>chrupu</w:t>
      </w:r>
      <w:r w:rsidRPr="004A21EA">
        <w:rPr>
          <w:rFonts w:ascii="Calibri Light" w:hAnsi="Calibri Light" w:cs="Calibri Light"/>
          <w:b/>
          <w:bCs/>
          <w:sz w:val="24"/>
          <w:szCs w:val="24"/>
        </w:rPr>
        <w:t>,</w:t>
      </w:r>
      <w:r w:rsidRPr="004A21EA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640B40">
        <w:rPr>
          <w:rFonts w:ascii="Calibri Light" w:hAnsi="Calibri Light" w:cs="Calibri Light"/>
          <w:b/>
          <w:bCs/>
          <w:sz w:val="24"/>
          <w:szCs w:val="24"/>
        </w:rPr>
        <w:t>semenníkov</w:t>
      </w:r>
      <w:r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299CBE72" w14:textId="77777777" w:rsidR="00975968" w:rsidRDefault="00975968" w:rsidP="00975968">
      <w:pPr>
        <w:pStyle w:val="Zkladntext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sz w:val="24"/>
          <w:szCs w:val="24"/>
        </w:rPr>
        <w:t>Ži</w:t>
      </w:r>
      <w:r w:rsidRPr="004A21EA">
        <w:rPr>
          <w:rFonts w:ascii="Calibri Light" w:hAnsi="Calibri Light" w:cs="Calibri Light"/>
          <w:bCs/>
          <w:sz w:val="24"/>
          <w:szCs w:val="24"/>
        </w:rPr>
        <w:t>adúca povaha je neutrálna, priateľská</w:t>
      </w:r>
      <w:r>
        <w:rPr>
          <w:rFonts w:ascii="Calibri Light" w:hAnsi="Calibri Light" w:cs="Calibri Light"/>
          <w:bCs/>
          <w:sz w:val="24"/>
          <w:szCs w:val="24"/>
        </w:rPr>
        <w:t>.</w:t>
      </w:r>
      <w:r w:rsidRPr="004A21EA">
        <w:rPr>
          <w:rFonts w:ascii="Calibri Light" w:hAnsi="Calibri Light" w:cs="Calibri Light"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Pes m</w:t>
      </w:r>
      <w:r w:rsidRPr="004A21EA">
        <w:rPr>
          <w:rFonts w:ascii="Calibri Light" w:hAnsi="Calibri Light" w:cs="Calibri Light"/>
          <w:sz w:val="24"/>
          <w:szCs w:val="24"/>
        </w:rPr>
        <w:t>á byť kľudný, vyrovnaný, priateľský</w:t>
      </w:r>
      <w:r>
        <w:rPr>
          <w:rFonts w:ascii="Calibri Light" w:hAnsi="Calibri Light" w:cs="Calibri Light"/>
          <w:sz w:val="24"/>
          <w:szCs w:val="24"/>
        </w:rPr>
        <w:t>, napr. komunikuje s okolím, má záujem o osoby, meradlá, okolie, predmety,... ďalej napr. vrtenie chvostom, očný kontakt s osobami a pod</w:t>
      </w:r>
      <w:r w:rsidRPr="004A21EA">
        <w:rPr>
          <w:rFonts w:ascii="Calibri Light" w:hAnsi="Calibri Light" w:cs="Calibri Light"/>
          <w:sz w:val="24"/>
          <w:szCs w:val="24"/>
        </w:rPr>
        <w:t>.</w:t>
      </w:r>
    </w:p>
    <w:p w14:paraId="708B80B8" w14:textId="77777777" w:rsidR="00975968" w:rsidRDefault="00975968" w:rsidP="00975968">
      <w:pPr>
        <w:pStyle w:val="Zkladntext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</w:p>
    <w:p w14:paraId="5880524C" w14:textId="77777777" w:rsidR="00975968" w:rsidRPr="000B0B6D" w:rsidRDefault="00975968" w:rsidP="00975968">
      <w:pPr>
        <w:pStyle w:val="Zkladntext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975968">
        <w:rPr>
          <w:rFonts w:ascii="Calibri Light" w:hAnsi="Calibri Light" w:cs="Calibri Light"/>
          <w:b/>
          <w:bCs/>
          <w:sz w:val="24"/>
          <w:szCs w:val="24"/>
        </w:rPr>
        <w:t>Menej žiadúce je</w:t>
      </w:r>
      <w:r w:rsidRPr="000B0B6D">
        <w:rPr>
          <w:rFonts w:ascii="Calibri Light" w:hAnsi="Calibri Light" w:cs="Calibri Light"/>
          <w:sz w:val="24"/>
          <w:szCs w:val="24"/>
        </w:rPr>
        <w:t xml:space="preserve"> neisté chovanie, prejavujúce sa cúvnutím od priateľsky sa chovajúcej osoby, odťahovanie sa na vodidle, prikrčenie, chvost stiahnutý na bruchu.</w:t>
      </w:r>
    </w:p>
    <w:p w14:paraId="4DE20C51" w14:textId="77777777" w:rsidR="00975968" w:rsidRPr="004A21EA" w:rsidRDefault="00975968" w:rsidP="00975968">
      <w:pPr>
        <w:pStyle w:val="Zkladntext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</w:p>
    <w:p w14:paraId="0D0F6D0E" w14:textId="77777777" w:rsidR="00975968" w:rsidRDefault="00975968" w:rsidP="00975968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lastRenderedPageBreak/>
        <w:t>Jedinec</w:t>
      </w:r>
      <w:r w:rsidRPr="004A21EA">
        <w:rPr>
          <w:rFonts w:ascii="Calibri Light" w:hAnsi="Calibri Light" w:cs="Calibri Light"/>
          <w:b/>
          <w:sz w:val="24"/>
          <w:szCs w:val="24"/>
        </w:rPr>
        <w:t xml:space="preserve"> nesmie byť </w:t>
      </w:r>
      <w:r>
        <w:rPr>
          <w:rFonts w:ascii="Calibri Light" w:hAnsi="Calibri Light" w:cs="Calibri Light"/>
          <w:b/>
          <w:sz w:val="24"/>
          <w:szCs w:val="24"/>
        </w:rPr>
        <w:t xml:space="preserve">extrémne </w:t>
      </w:r>
      <w:r w:rsidRPr="004A21EA">
        <w:rPr>
          <w:rFonts w:ascii="Calibri Light" w:hAnsi="Calibri Light" w:cs="Calibri Light"/>
          <w:b/>
          <w:sz w:val="24"/>
          <w:szCs w:val="24"/>
        </w:rPr>
        <w:t>plachý</w:t>
      </w:r>
      <w:r>
        <w:rPr>
          <w:rFonts w:ascii="Calibri Light" w:hAnsi="Calibri Light" w:cs="Calibri Light"/>
          <w:b/>
          <w:sz w:val="24"/>
          <w:szCs w:val="24"/>
        </w:rPr>
        <w:t>:</w:t>
      </w:r>
    </w:p>
    <w:p w14:paraId="23D77141" w14:textId="09BE9738" w:rsidR="00975968" w:rsidRDefault="00975968" w:rsidP="00975968">
      <w:pPr>
        <w:pStyle w:val="Zkladntext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Cs/>
          <w:sz w:val="24"/>
          <w:szCs w:val="24"/>
        </w:rPr>
        <w:t>Pr</w:t>
      </w:r>
      <w:r w:rsidRPr="004A21EA">
        <w:rPr>
          <w:rFonts w:ascii="Calibri Light" w:hAnsi="Calibri Light" w:cs="Calibri Light"/>
          <w:sz w:val="24"/>
          <w:szCs w:val="24"/>
        </w:rPr>
        <w:t>ejavuje sa</w:t>
      </w:r>
      <w:r>
        <w:rPr>
          <w:rFonts w:ascii="Calibri Light" w:hAnsi="Calibri Light" w:cs="Calibri Light"/>
          <w:sz w:val="24"/>
          <w:szCs w:val="24"/>
        </w:rPr>
        <w:t xml:space="preserve"> napr.</w:t>
      </w:r>
      <w:r w:rsidRPr="004A21EA">
        <w:rPr>
          <w:rFonts w:ascii="Calibri Light" w:hAnsi="Calibri Light" w:cs="Calibri Light"/>
          <w:sz w:val="24"/>
          <w:szCs w:val="24"/>
        </w:rPr>
        <w:t xml:space="preserve"> krčením, plazením, snahou o útek, znemožnením kontroly </w:t>
      </w:r>
      <w:r>
        <w:rPr>
          <w:rFonts w:ascii="Calibri Light" w:hAnsi="Calibri Light" w:cs="Calibri Light"/>
          <w:sz w:val="24"/>
          <w:szCs w:val="24"/>
        </w:rPr>
        <w:t>chrupu</w:t>
      </w:r>
      <w:r w:rsidRPr="004A21EA">
        <w:rPr>
          <w:rFonts w:ascii="Calibri Light" w:hAnsi="Calibri Light" w:cs="Calibri Light"/>
          <w:sz w:val="24"/>
          <w:szCs w:val="24"/>
        </w:rPr>
        <w:t xml:space="preserve">, semenníkov, zmerania výšky a váhy. </w:t>
      </w:r>
      <w:r>
        <w:rPr>
          <w:rFonts w:ascii="Calibri Light" w:hAnsi="Calibri Light" w:cs="Calibri Light"/>
          <w:sz w:val="24"/>
          <w:szCs w:val="24"/>
        </w:rPr>
        <w:t>Zjavne neistý prejav, napr. c</w:t>
      </w:r>
      <w:r w:rsidRPr="004A21EA">
        <w:rPr>
          <w:rFonts w:ascii="Calibri Light" w:hAnsi="Calibri Light" w:cs="Calibri Light"/>
          <w:sz w:val="24"/>
          <w:szCs w:val="24"/>
        </w:rPr>
        <w:t>hvost s</w:t>
      </w:r>
      <w:r>
        <w:rPr>
          <w:rFonts w:ascii="Calibri Light" w:hAnsi="Calibri Light" w:cs="Calibri Light"/>
          <w:sz w:val="24"/>
          <w:szCs w:val="24"/>
        </w:rPr>
        <w:t xml:space="preserve">tiahnutý neustále pod brucho, stiahnuté uši, pysky, strnulosť, uhýbanie od cudzích, uhýbanie pohľadu, neprítomný pohľad, </w:t>
      </w:r>
      <w:r w:rsidR="001669B1">
        <w:rPr>
          <w:rFonts w:ascii="Calibri Light" w:hAnsi="Calibri Light" w:cs="Calibri Light"/>
          <w:sz w:val="24"/>
          <w:szCs w:val="24"/>
        </w:rPr>
        <w:t>„blokovanie okolia“</w:t>
      </w:r>
      <w:r>
        <w:rPr>
          <w:rFonts w:ascii="Calibri Light" w:hAnsi="Calibri Light" w:cs="Calibri Light"/>
          <w:sz w:val="24"/>
          <w:szCs w:val="24"/>
        </w:rPr>
        <w:t xml:space="preserve">, neustále a neprirodzené tisnutie sa na majiteľa a podobne. </w:t>
      </w:r>
    </w:p>
    <w:p w14:paraId="1B2082D0" w14:textId="77777777" w:rsidR="00975968" w:rsidRPr="004A21EA" w:rsidRDefault="00975968" w:rsidP="00975968">
      <w:pPr>
        <w:pStyle w:val="Zkladntext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</w:p>
    <w:p w14:paraId="494721E1" w14:textId="77777777" w:rsidR="00975968" w:rsidRDefault="00975968" w:rsidP="00975968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Jedinec</w:t>
      </w:r>
      <w:r w:rsidRPr="004A21EA">
        <w:rPr>
          <w:rFonts w:ascii="Calibri Light" w:hAnsi="Calibri Light" w:cs="Calibri Light"/>
          <w:b/>
          <w:sz w:val="24"/>
          <w:szCs w:val="24"/>
        </w:rPr>
        <w:t xml:space="preserve"> nesmie byť agresívny</w:t>
      </w:r>
      <w:r>
        <w:rPr>
          <w:rFonts w:ascii="Calibri Light" w:hAnsi="Calibri Light" w:cs="Calibri Light"/>
          <w:b/>
          <w:sz w:val="24"/>
          <w:szCs w:val="24"/>
        </w:rPr>
        <w:t>:</w:t>
      </w:r>
    </w:p>
    <w:p w14:paraId="48EB970B" w14:textId="77777777" w:rsidR="00975968" w:rsidRDefault="00975968" w:rsidP="00975968">
      <w:pPr>
        <w:pStyle w:val="Zkladntext"/>
        <w:ind w:left="360" w:firstLine="348"/>
        <w:jc w:val="both"/>
        <w:rPr>
          <w:rFonts w:ascii="Calibri Light" w:hAnsi="Calibri Light" w:cs="Calibri Light"/>
          <w:sz w:val="24"/>
          <w:szCs w:val="24"/>
        </w:rPr>
      </w:pPr>
      <w:r w:rsidRPr="008836B3">
        <w:rPr>
          <w:rFonts w:ascii="Calibri Light" w:hAnsi="Calibri Light" w:cs="Calibri Light"/>
          <w:bCs/>
          <w:sz w:val="24"/>
          <w:szCs w:val="24"/>
        </w:rPr>
        <w:t>Pre</w:t>
      </w:r>
      <w:r w:rsidRPr="004A21EA">
        <w:rPr>
          <w:rFonts w:ascii="Calibri Light" w:hAnsi="Calibri Light" w:cs="Calibri Light"/>
          <w:sz w:val="24"/>
          <w:szCs w:val="24"/>
        </w:rPr>
        <w:t xml:space="preserve">javuje sa </w:t>
      </w:r>
      <w:r>
        <w:rPr>
          <w:rFonts w:ascii="Calibri Light" w:hAnsi="Calibri Light" w:cs="Calibri Light"/>
          <w:sz w:val="24"/>
          <w:szCs w:val="24"/>
        </w:rPr>
        <w:t xml:space="preserve">napr. </w:t>
      </w:r>
      <w:r w:rsidRPr="004A21EA">
        <w:rPr>
          <w:rFonts w:ascii="Calibri Light" w:hAnsi="Calibri Light" w:cs="Calibri Light"/>
          <w:sz w:val="24"/>
          <w:szCs w:val="24"/>
        </w:rPr>
        <w:t xml:space="preserve">vrčaním, cerením zubov, náznakmi útoku, hryzením komisie alebo vlastného majiteľa. </w:t>
      </w:r>
    </w:p>
    <w:p w14:paraId="4AAA4DF5" w14:textId="77777777" w:rsidR="00975968" w:rsidRPr="000B0B6D" w:rsidRDefault="00975968" w:rsidP="00975968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104DD7C6" w14:textId="77777777" w:rsidR="00AB6454" w:rsidRDefault="00AB6454" w:rsidP="00810843">
      <w:pPr>
        <w:pStyle w:val="Zkladntext"/>
        <w:ind w:left="0"/>
        <w:jc w:val="both"/>
        <w:rPr>
          <w:rFonts w:ascii="Calibri Light" w:hAnsi="Calibri Light" w:cs="Calibri Light"/>
          <w:b/>
          <w:sz w:val="22"/>
          <w:szCs w:val="24"/>
        </w:rPr>
      </w:pPr>
    </w:p>
    <w:p w14:paraId="485BD39B" w14:textId="202F2CF8" w:rsidR="00CA791A" w:rsidRPr="00AB6454" w:rsidRDefault="00CA791A" w:rsidP="00CA791A">
      <w:pPr>
        <w:pStyle w:val="Zkladntext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AB6454">
        <w:rPr>
          <w:rFonts w:ascii="Calibri Light" w:hAnsi="Calibri Light" w:cs="Calibri Light"/>
          <w:b/>
          <w:u w:val="single"/>
        </w:rPr>
        <w:t>BEZPROSTREDNE PO UKONČENÍ BONITÁCIE</w:t>
      </w:r>
      <w:r w:rsidR="00AB6454">
        <w:rPr>
          <w:rFonts w:ascii="Calibri Light" w:hAnsi="Calibri Light" w:cs="Calibri Light"/>
          <w:b/>
          <w:u w:val="single"/>
        </w:rPr>
        <w:t>:</w:t>
      </w:r>
    </w:p>
    <w:p w14:paraId="01467542" w14:textId="77777777" w:rsidR="00CA791A" w:rsidRPr="0038390C" w:rsidRDefault="00CA791A" w:rsidP="00CA791A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700BD6AD" w14:textId="0CC47553" w:rsidR="001D0C6F" w:rsidRPr="007F45C1" w:rsidRDefault="001D0C6F" w:rsidP="001D0C6F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</w:rPr>
        <w:t>Vyhotovenie fotografie</w:t>
      </w:r>
      <w:r w:rsidRPr="007F45C1">
        <w:rPr>
          <w:rFonts w:ascii="Calibri Light" w:hAnsi="Calibri Light" w:cs="Calibri Light"/>
        </w:rPr>
        <w:t xml:space="preserve"> </w:t>
      </w:r>
      <w:r w:rsidRPr="007F45C1">
        <w:rPr>
          <w:rFonts w:ascii="Calibri Light" w:hAnsi="Calibri Light" w:cs="Calibri Light"/>
          <w:b/>
        </w:rPr>
        <w:t>psa</w:t>
      </w:r>
      <w:r w:rsidRPr="007F45C1">
        <w:rPr>
          <w:rFonts w:ascii="Calibri Light" w:hAnsi="Calibri Light" w:cs="Calibri Light"/>
          <w:sz w:val="24"/>
          <w:szCs w:val="24"/>
        </w:rPr>
        <w:t xml:space="preserve"> v postoji a z profilu </w:t>
      </w:r>
      <w:r w:rsidR="007F45C1" w:rsidRPr="007F45C1">
        <w:rPr>
          <w:rFonts w:ascii="Calibri Light" w:hAnsi="Calibri Light" w:cs="Calibri Light"/>
          <w:sz w:val="24"/>
          <w:szCs w:val="24"/>
        </w:rPr>
        <w:t>(</w:t>
      </w:r>
      <w:r w:rsidRPr="007F45C1">
        <w:rPr>
          <w:rFonts w:ascii="Calibri Light" w:hAnsi="Calibri Light" w:cs="Calibri Light"/>
          <w:sz w:val="24"/>
          <w:szCs w:val="24"/>
        </w:rPr>
        <w:t xml:space="preserve">pre </w:t>
      </w:r>
      <w:r w:rsidR="007F45C1" w:rsidRPr="007F45C1">
        <w:rPr>
          <w:rFonts w:ascii="Calibri Light" w:hAnsi="Calibri Light" w:cs="Calibri Light"/>
          <w:sz w:val="24"/>
          <w:szCs w:val="24"/>
        </w:rPr>
        <w:t xml:space="preserve">potreby </w:t>
      </w:r>
      <w:r w:rsidRPr="007F45C1">
        <w:rPr>
          <w:rFonts w:ascii="Calibri Light" w:hAnsi="Calibri Light" w:cs="Calibri Light"/>
          <w:sz w:val="24"/>
          <w:szCs w:val="24"/>
        </w:rPr>
        <w:t>SLK</w:t>
      </w:r>
      <w:r w:rsidR="007F45C1" w:rsidRPr="007F45C1">
        <w:rPr>
          <w:rFonts w:ascii="Calibri Light" w:hAnsi="Calibri Light" w:cs="Calibri Light"/>
          <w:sz w:val="24"/>
          <w:szCs w:val="24"/>
        </w:rPr>
        <w:t xml:space="preserve"> – webová stránka, archív)</w:t>
      </w:r>
      <w:r w:rsidRPr="007F45C1">
        <w:rPr>
          <w:rFonts w:ascii="Calibri Light" w:hAnsi="Calibri Light" w:cs="Calibri Light"/>
          <w:sz w:val="24"/>
          <w:szCs w:val="24"/>
        </w:rPr>
        <w:t>.</w:t>
      </w:r>
    </w:p>
    <w:p w14:paraId="40C69476" w14:textId="40679DD7" w:rsidR="007F45C1" w:rsidRPr="007F45C1" w:rsidRDefault="007F45C1" w:rsidP="007F45C1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  <w:sz w:val="24"/>
          <w:szCs w:val="24"/>
        </w:rPr>
        <w:t xml:space="preserve">       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Poradca chovu SLK.</w:t>
      </w:r>
    </w:p>
    <w:p w14:paraId="4485E390" w14:textId="7A06072B" w:rsidR="00CA791A" w:rsidRPr="007F45C1" w:rsidRDefault="00C30507" w:rsidP="001D0C6F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</w:rPr>
        <w:t>Slovné z</w:t>
      </w:r>
      <w:r w:rsidR="001D0C6F" w:rsidRPr="007F45C1">
        <w:rPr>
          <w:rFonts w:ascii="Calibri Light" w:hAnsi="Calibri Light" w:cs="Calibri Light"/>
          <w:b/>
          <w:bCs/>
        </w:rPr>
        <w:t>hodnotenie</w:t>
      </w:r>
      <w:r w:rsidR="001D0C6F" w:rsidRPr="007F45C1">
        <w:rPr>
          <w:rFonts w:ascii="Calibri Light" w:hAnsi="Calibri Light" w:cs="Calibri Light"/>
          <w:sz w:val="24"/>
          <w:szCs w:val="24"/>
        </w:rPr>
        <w:t xml:space="preserve"> bonitovan</w:t>
      </w:r>
      <w:r w:rsidR="00CA791A" w:rsidRPr="007F45C1">
        <w:rPr>
          <w:rFonts w:ascii="Calibri Light" w:hAnsi="Calibri Light" w:cs="Calibri Light"/>
          <w:sz w:val="24"/>
          <w:szCs w:val="24"/>
        </w:rPr>
        <w:t>ého</w:t>
      </w:r>
      <w:r w:rsidR="001D0C6F" w:rsidRPr="007F45C1">
        <w:rPr>
          <w:rFonts w:ascii="Calibri Light" w:hAnsi="Calibri Light" w:cs="Calibri Light"/>
          <w:sz w:val="24"/>
          <w:szCs w:val="24"/>
        </w:rPr>
        <w:t xml:space="preserve"> jedinc</w:t>
      </w:r>
      <w:r w:rsidR="00CA791A" w:rsidRPr="007F45C1">
        <w:rPr>
          <w:rFonts w:ascii="Calibri Light" w:hAnsi="Calibri Light" w:cs="Calibri Light"/>
          <w:sz w:val="24"/>
          <w:szCs w:val="24"/>
        </w:rPr>
        <w:t xml:space="preserve">a </w:t>
      </w:r>
      <w:r w:rsidR="005F7D24" w:rsidRPr="007F45C1">
        <w:rPr>
          <w:rFonts w:ascii="Calibri Light" w:hAnsi="Calibri Light" w:cs="Calibri Light"/>
          <w:sz w:val="24"/>
          <w:szCs w:val="24"/>
        </w:rPr>
        <w:t>a </w:t>
      </w:r>
      <w:r w:rsidR="005F7D24" w:rsidRPr="00821690">
        <w:rPr>
          <w:rFonts w:ascii="Calibri Light" w:hAnsi="Calibri Light" w:cs="Calibri Light"/>
          <w:b/>
          <w:bCs/>
        </w:rPr>
        <w:t xml:space="preserve">oznámenie </w:t>
      </w:r>
      <w:r w:rsidR="00984960" w:rsidRPr="00821690">
        <w:rPr>
          <w:rFonts w:ascii="Calibri Light" w:hAnsi="Calibri Light" w:cs="Calibri Light"/>
          <w:b/>
          <w:bCs/>
        </w:rPr>
        <w:t>rozhodnutia</w:t>
      </w:r>
      <w:r w:rsidR="00984960" w:rsidRPr="007F45C1">
        <w:rPr>
          <w:rFonts w:ascii="Calibri Light" w:hAnsi="Calibri Light" w:cs="Calibri Light"/>
          <w:sz w:val="24"/>
          <w:szCs w:val="24"/>
        </w:rPr>
        <w:t xml:space="preserve"> Bonitačnej komisie </w:t>
      </w:r>
      <w:r w:rsidR="00821690">
        <w:rPr>
          <w:rFonts w:ascii="Calibri Light" w:hAnsi="Calibri Light" w:cs="Calibri Light"/>
          <w:sz w:val="24"/>
          <w:szCs w:val="24"/>
        </w:rPr>
        <w:t xml:space="preserve">              </w:t>
      </w:r>
      <w:r w:rsidRPr="007F45C1">
        <w:rPr>
          <w:rFonts w:ascii="Calibri Light" w:hAnsi="Calibri Light" w:cs="Calibri Light"/>
          <w:sz w:val="24"/>
          <w:szCs w:val="24"/>
        </w:rPr>
        <w:t xml:space="preserve">o </w:t>
      </w:r>
      <w:r w:rsidR="005F7D24" w:rsidRPr="007F45C1">
        <w:rPr>
          <w:rFonts w:ascii="Calibri Light" w:hAnsi="Calibri Light" w:cs="Calibri Light"/>
          <w:sz w:val="24"/>
          <w:szCs w:val="24"/>
        </w:rPr>
        <w:t>výsledku bonitácie</w:t>
      </w:r>
      <w:r w:rsidRPr="007F45C1">
        <w:rPr>
          <w:rFonts w:ascii="Calibri Light" w:hAnsi="Calibri Light" w:cs="Calibri Light"/>
          <w:sz w:val="24"/>
          <w:szCs w:val="24"/>
        </w:rPr>
        <w:t xml:space="preserve"> jedinca</w:t>
      </w:r>
      <w:r w:rsidR="005F7D24" w:rsidRPr="007F45C1">
        <w:rPr>
          <w:rFonts w:ascii="Calibri Light" w:hAnsi="Calibri Light" w:cs="Calibri Light"/>
          <w:sz w:val="24"/>
          <w:szCs w:val="24"/>
        </w:rPr>
        <w:t xml:space="preserve"> </w:t>
      </w:r>
      <w:r w:rsidR="00984960" w:rsidRPr="007F45C1">
        <w:rPr>
          <w:rFonts w:ascii="Calibri Light" w:hAnsi="Calibri Light" w:cs="Calibri Light"/>
          <w:sz w:val="24"/>
          <w:szCs w:val="24"/>
        </w:rPr>
        <w:t xml:space="preserve">(chovný/nechovný) </w:t>
      </w:r>
      <w:r w:rsidR="005F7D24" w:rsidRPr="007F45C1">
        <w:rPr>
          <w:rFonts w:ascii="Calibri Light" w:hAnsi="Calibri Light" w:cs="Calibri Light"/>
          <w:sz w:val="24"/>
          <w:szCs w:val="24"/>
        </w:rPr>
        <w:t>majiteľovi bonitovaného jedinca.</w:t>
      </w:r>
    </w:p>
    <w:p w14:paraId="57005592" w14:textId="7DC08044" w:rsidR="007F45C1" w:rsidRPr="007F45C1" w:rsidRDefault="007F45C1" w:rsidP="007F45C1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  <w:sz w:val="24"/>
          <w:szCs w:val="24"/>
        </w:rPr>
        <w:t xml:space="preserve">       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Predseda Bonitačnej komisie.</w:t>
      </w:r>
    </w:p>
    <w:p w14:paraId="165AC4B3" w14:textId="283ECA1F" w:rsidR="007F45C1" w:rsidRPr="007F45C1" w:rsidRDefault="001D0C6F" w:rsidP="001D0C6F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</w:rPr>
        <w:t xml:space="preserve">Zápis </w:t>
      </w:r>
      <w:r w:rsidR="005F7D24" w:rsidRPr="007F45C1">
        <w:rPr>
          <w:rFonts w:ascii="Calibri Light" w:hAnsi="Calibri Light" w:cs="Calibri Light"/>
          <w:b/>
        </w:rPr>
        <w:t>výsledku bonitácie</w:t>
      </w:r>
      <w:r w:rsidR="005F7D24" w:rsidRPr="007F45C1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7F45C1">
        <w:rPr>
          <w:rFonts w:ascii="Calibri Light" w:hAnsi="Calibri Light" w:cs="Calibri Light"/>
          <w:bCs/>
          <w:sz w:val="24"/>
          <w:szCs w:val="24"/>
        </w:rPr>
        <w:t>do P</w:t>
      </w:r>
      <w:r w:rsidR="00984960" w:rsidRPr="007F45C1">
        <w:rPr>
          <w:rFonts w:ascii="Calibri Light" w:hAnsi="Calibri Light" w:cs="Calibri Light"/>
          <w:bCs/>
          <w:sz w:val="24"/>
          <w:szCs w:val="24"/>
        </w:rPr>
        <w:t>reukazu o pôvode</w:t>
      </w:r>
      <w:r w:rsidR="00CA791A" w:rsidRPr="007F45C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5F7D24" w:rsidRPr="007F45C1">
        <w:rPr>
          <w:rFonts w:ascii="Calibri Light" w:hAnsi="Calibri Light" w:cs="Calibri Light"/>
          <w:bCs/>
          <w:sz w:val="24"/>
          <w:szCs w:val="24"/>
        </w:rPr>
        <w:t xml:space="preserve">jedinca </w:t>
      </w:r>
      <w:r w:rsidR="00CA791A" w:rsidRPr="007F45C1">
        <w:rPr>
          <w:rFonts w:ascii="Calibri Light" w:hAnsi="Calibri Light" w:cs="Calibri Light"/>
          <w:bCs/>
          <w:sz w:val="24"/>
          <w:szCs w:val="24"/>
        </w:rPr>
        <w:t xml:space="preserve">a Zápis </w:t>
      </w:r>
      <w:r w:rsidR="005F7D24" w:rsidRPr="007F45C1">
        <w:rPr>
          <w:rFonts w:ascii="Calibri Light" w:hAnsi="Calibri Light" w:cs="Calibri Light"/>
          <w:bCs/>
          <w:sz w:val="24"/>
          <w:szCs w:val="24"/>
        </w:rPr>
        <w:t xml:space="preserve">výsledku bonitácie </w:t>
      </w:r>
      <w:r w:rsidR="00CA791A" w:rsidRPr="007F45C1">
        <w:rPr>
          <w:rFonts w:ascii="Calibri Light" w:hAnsi="Calibri Light" w:cs="Calibri Light"/>
          <w:bCs/>
          <w:sz w:val="24"/>
          <w:szCs w:val="24"/>
        </w:rPr>
        <w:t>do</w:t>
      </w:r>
      <w:r w:rsidRPr="007F45C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A791A" w:rsidRPr="007F45C1">
        <w:rPr>
          <w:rFonts w:ascii="Calibri Light" w:hAnsi="Calibri Light" w:cs="Calibri Light"/>
          <w:bCs/>
          <w:sz w:val="24"/>
          <w:szCs w:val="24"/>
        </w:rPr>
        <w:t>B</w:t>
      </w:r>
      <w:r w:rsidRPr="007F45C1">
        <w:rPr>
          <w:rFonts w:ascii="Calibri Light" w:hAnsi="Calibri Light" w:cs="Calibri Light"/>
          <w:bCs/>
          <w:sz w:val="24"/>
          <w:szCs w:val="24"/>
        </w:rPr>
        <w:t>onitačn</w:t>
      </w:r>
      <w:r w:rsidR="005F7D24" w:rsidRPr="007F45C1">
        <w:rPr>
          <w:rFonts w:ascii="Calibri Light" w:hAnsi="Calibri Light" w:cs="Calibri Light"/>
          <w:bCs/>
          <w:sz w:val="24"/>
          <w:szCs w:val="24"/>
        </w:rPr>
        <w:t>ej</w:t>
      </w:r>
      <w:r w:rsidRPr="007F45C1">
        <w:rPr>
          <w:rFonts w:ascii="Calibri Light" w:hAnsi="Calibri Light" w:cs="Calibri Light"/>
          <w:bCs/>
          <w:sz w:val="24"/>
          <w:szCs w:val="24"/>
        </w:rPr>
        <w:t xml:space="preserve"> kar</w:t>
      </w:r>
      <w:r w:rsidR="005F7D24" w:rsidRPr="007F45C1">
        <w:rPr>
          <w:rFonts w:ascii="Calibri Light" w:hAnsi="Calibri Light" w:cs="Calibri Light"/>
          <w:bCs/>
          <w:sz w:val="24"/>
          <w:szCs w:val="24"/>
        </w:rPr>
        <w:t xml:space="preserve">ty </w:t>
      </w:r>
      <w:r w:rsidR="00821690">
        <w:rPr>
          <w:rFonts w:ascii="Calibri Light" w:hAnsi="Calibri Light" w:cs="Calibri Light"/>
          <w:bCs/>
          <w:sz w:val="24"/>
          <w:szCs w:val="24"/>
        </w:rPr>
        <w:t xml:space="preserve">jedinca </w:t>
      </w:r>
      <w:r w:rsidR="005F7D24" w:rsidRPr="007F45C1">
        <w:rPr>
          <w:rFonts w:ascii="Calibri Light" w:hAnsi="Calibri Light" w:cs="Calibri Light"/>
          <w:bCs/>
          <w:sz w:val="24"/>
          <w:szCs w:val="24"/>
        </w:rPr>
        <w:t>(vyhotovuje sa v dvoch</w:t>
      </w:r>
      <w:r w:rsidR="005F7D24" w:rsidRPr="007F45C1">
        <w:rPr>
          <w:rFonts w:ascii="Calibri Light" w:hAnsi="Calibri Light" w:cs="Calibri Light"/>
          <w:sz w:val="24"/>
          <w:szCs w:val="24"/>
        </w:rPr>
        <w:t xml:space="preserve"> exemplároch, jeden pre majiteľa bonitovaného jedinca a druhý pre potreby SLK).</w:t>
      </w:r>
    </w:p>
    <w:p w14:paraId="39858CE6" w14:textId="7FA02DD7" w:rsidR="00CA791A" w:rsidRPr="007F45C1" w:rsidRDefault="007F45C1" w:rsidP="007F45C1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  <w:sz w:val="24"/>
          <w:szCs w:val="24"/>
        </w:rPr>
        <w:t xml:space="preserve">       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Poradca chovu SLK.</w:t>
      </w:r>
      <w:r w:rsidR="001D0C6F" w:rsidRPr="007F45C1">
        <w:rPr>
          <w:rFonts w:ascii="Calibri Light" w:hAnsi="Calibri Light" w:cs="Calibri Light"/>
          <w:sz w:val="24"/>
          <w:szCs w:val="24"/>
        </w:rPr>
        <w:t xml:space="preserve"> </w:t>
      </w:r>
    </w:p>
    <w:p w14:paraId="2E1BB20D" w14:textId="25C1F9BD" w:rsidR="005F6DF6" w:rsidRPr="007F45C1" w:rsidRDefault="005F6DF6" w:rsidP="001D0C6F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</w:rPr>
        <w:t>O</w:t>
      </w:r>
      <w:r w:rsidR="001D0C6F" w:rsidRPr="007F45C1">
        <w:rPr>
          <w:rFonts w:ascii="Calibri Light" w:hAnsi="Calibri Light" w:cs="Calibri Light"/>
          <w:b/>
          <w:bCs/>
        </w:rPr>
        <w:t>dovzdanie všetkých dokumentov</w:t>
      </w:r>
      <w:r w:rsidR="001D0C6F" w:rsidRPr="007F45C1">
        <w:rPr>
          <w:rFonts w:ascii="Calibri Light" w:hAnsi="Calibri Light" w:cs="Calibri Light"/>
          <w:sz w:val="24"/>
          <w:szCs w:val="24"/>
        </w:rPr>
        <w:t xml:space="preserve"> majiteľo</w:t>
      </w:r>
      <w:r w:rsidRPr="007F45C1">
        <w:rPr>
          <w:rFonts w:ascii="Calibri Light" w:hAnsi="Calibri Light" w:cs="Calibri Light"/>
          <w:sz w:val="24"/>
          <w:szCs w:val="24"/>
        </w:rPr>
        <w:t>vi bonitovaného jedinca</w:t>
      </w:r>
      <w:r w:rsidR="00782665" w:rsidRPr="007F45C1">
        <w:rPr>
          <w:rFonts w:ascii="Calibri Light" w:hAnsi="Calibri Light" w:cs="Calibri Light"/>
          <w:sz w:val="24"/>
          <w:szCs w:val="24"/>
        </w:rPr>
        <w:t>.</w:t>
      </w:r>
    </w:p>
    <w:p w14:paraId="3F8A2C56" w14:textId="308A2393" w:rsidR="007F45C1" w:rsidRDefault="007F45C1" w:rsidP="007F45C1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7F45C1">
        <w:rPr>
          <w:rFonts w:ascii="Calibri Light" w:hAnsi="Calibri Light" w:cs="Calibri Light"/>
          <w:b/>
          <w:bCs/>
          <w:sz w:val="24"/>
          <w:szCs w:val="24"/>
        </w:rPr>
        <w:t xml:space="preserve">       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Poradca chovu SLK.</w:t>
      </w:r>
    </w:p>
    <w:p w14:paraId="29E3F574" w14:textId="01AB366E" w:rsidR="001F3B3D" w:rsidRDefault="001F3B3D" w:rsidP="001F3B3D">
      <w:pPr>
        <w:pStyle w:val="Zkladntex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</w:rPr>
        <w:t>Vyp</w:t>
      </w:r>
      <w:r w:rsidRPr="001F3B3D">
        <w:rPr>
          <w:rFonts w:ascii="Calibri Light" w:hAnsi="Calibri Light" w:cs="Calibri Light"/>
          <w:b/>
          <w:bCs/>
        </w:rPr>
        <w:t xml:space="preserve">latenie </w:t>
      </w:r>
      <w:r>
        <w:rPr>
          <w:rFonts w:ascii="Calibri Light" w:hAnsi="Calibri Light" w:cs="Calibri Light"/>
          <w:b/>
          <w:bCs/>
        </w:rPr>
        <w:t>odmeny</w:t>
      </w:r>
      <w:r>
        <w:rPr>
          <w:rFonts w:ascii="Calibri Light" w:hAnsi="Calibri Light" w:cs="Calibri Light"/>
          <w:sz w:val="24"/>
          <w:szCs w:val="24"/>
        </w:rPr>
        <w:t xml:space="preserve"> členom Bonitačnej komisie</w:t>
      </w:r>
      <w:r w:rsidR="003D4245">
        <w:rPr>
          <w:rFonts w:ascii="Calibri Light" w:hAnsi="Calibri Light" w:cs="Calibri Light"/>
          <w:sz w:val="24"/>
          <w:szCs w:val="24"/>
        </w:rPr>
        <w:t xml:space="preserve"> (výdavkové lístky a príjmové lístky)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16AD51D7" w14:textId="2EE4E721" w:rsidR="001F3B3D" w:rsidRPr="007F45C1" w:rsidRDefault="001F3B3D" w:rsidP="001F3B3D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</w:t>
      </w:r>
      <w:r w:rsidRPr="007F45C1">
        <w:rPr>
          <w:rFonts w:ascii="Calibri Light" w:hAnsi="Calibri Light" w:cs="Calibri Light"/>
          <w:b/>
          <w:bCs/>
          <w:sz w:val="24"/>
          <w:szCs w:val="24"/>
        </w:rPr>
        <w:t>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Hospodár </w:t>
      </w:r>
      <w:r w:rsidRPr="007F45C1">
        <w:rPr>
          <w:rFonts w:ascii="Calibri Light" w:hAnsi="Calibri Light" w:cs="Calibri Light"/>
          <w:sz w:val="24"/>
          <w:szCs w:val="24"/>
        </w:rPr>
        <w:t>SLK.</w:t>
      </w:r>
    </w:p>
    <w:p w14:paraId="12D9E7AE" w14:textId="77777777" w:rsidR="005F6DF6" w:rsidRPr="007F45C1" w:rsidRDefault="005F6DF6" w:rsidP="005F6DF6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7A2D16AD" w14:textId="4CDCEC73" w:rsidR="007F45C1" w:rsidRPr="007F45C1" w:rsidRDefault="007F45C1" w:rsidP="007F45C1">
      <w:pPr>
        <w:pStyle w:val="Zkladntext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7F45C1">
        <w:rPr>
          <w:rFonts w:ascii="Calibri Light" w:hAnsi="Calibri Light" w:cs="Calibri Light"/>
          <w:b/>
          <w:u w:val="single"/>
        </w:rPr>
        <w:t>PO BONITÁCII:</w:t>
      </w:r>
    </w:p>
    <w:p w14:paraId="6EB71CB0" w14:textId="77777777" w:rsidR="007F45C1" w:rsidRDefault="007F45C1" w:rsidP="007F45C1">
      <w:pPr>
        <w:pStyle w:val="Zkladntext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2ECBE090" w14:textId="7B1D516E" w:rsidR="007F45C1" w:rsidRDefault="007F45C1" w:rsidP="007F45C1">
      <w:pPr>
        <w:pStyle w:val="Zkladntext"/>
        <w:numPr>
          <w:ilvl w:val="0"/>
          <w:numId w:val="24"/>
        </w:numPr>
        <w:jc w:val="both"/>
        <w:rPr>
          <w:rFonts w:ascii="Calibri Light" w:hAnsi="Calibri Light" w:cs="Calibri Light"/>
          <w:sz w:val="24"/>
          <w:szCs w:val="24"/>
        </w:rPr>
      </w:pPr>
      <w:r w:rsidRPr="00CA0720">
        <w:rPr>
          <w:rFonts w:ascii="Calibri Light" w:hAnsi="Calibri Light" w:cs="Calibri Light"/>
          <w:b/>
          <w:bCs/>
        </w:rPr>
        <w:t>Zverejnenie výsledkov bonitácie</w:t>
      </w:r>
      <w:r>
        <w:rPr>
          <w:rFonts w:ascii="Calibri Light" w:hAnsi="Calibri Light" w:cs="Calibri Light"/>
          <w:sz w:val="24"/>
          <w:szCs w:val="24"/>
        </w:rPr>
        <w:t xml:space="preserve"> na webovej stránke SLK</w:t>
      </w:r>
      <w:r w:rsidR="00CA0720">
        <w:rPr>
          <w:rFonts w:ascii="Calibri Light" w:hAnsi="Calibri Light" w:cs="Calibri Light"/>
          <w:sz w:val="24"/>
          <w:szCs w:val="24"/>
        </w:rPr>
        <w:t xml:space="preserve"> (</w:t>
      </w:r>
      <w:r w:rsidR="00B455BB">
        <w:rPr>
          <w:rFonts w:ascii="Calibri Light" w:hAnsi="Calibri Light" w:cs="Calibri Light"/>
          <w:sz w:val="24"/>
          <w:szCs w:val="24"/>
        </w:rPr>
        <w:t xml:space="preserve">do 7 dní po bonitácii </w:t>
      </w:r>
      <w:r w:rsidR="00CA0720">
        <w:rPr>
          <w:rFonts w:ascii="Calibri Light" w:hAnsi="Calibri Light" w:cs="Calibri Light"/>
          <w:sz w:val="24"/>
          <w:szCs w:val="24"/>
        </w:rPr>
        <w:t xml:space="preserve">slovné zhodnotenie priebehu bonitácie, zovšeobecnenie poznatkov a skúseností). </w:t>
      </w:r>
    </w:p>
    <w:p w14:paraId="7F8D44EA" w14:textId="06B71BE0" w:rsidR="00CA0720" w:rsidRPr="007F45C1" w:rsidRDefault="00CA0720" w:rsidP="00CA0720">
      <w:pPr>
        <w:pStyle w:val="Zkladntext"/>
        <w:ind w:left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  </w:t>
      </w:r>
      <w:r w:rsidRPr="007F45C1">
        <w:rPr>
          <w:rFonts w:ascii="Calibri Light" w:hAnsi="Calibri Light" w:cs="Calibri Light"/>
          <w:b/>
          <w:bCs/>
          <w:sz w:val="24"/>
          <w:szCs w:val="24"/>
        </w:rPr>
        <w:t>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Poradca chovu SLK</w:t>
      </w:r>
      <w:r>
        <w:rPr>
          <w:rFonts w:ascii="Calibri Light" w:hAnsi="Calibri Light" w:cs="Calibri Light"/>
          <w:sz w:val="24"/>
          <w:szCs w:val="24"/>
        </w:rPr>
        <w:t xml:space="preserve"> v súčinnosti s administrátorom webu</w:t>
      </w:r>
      <w:r w:rsidRPr="007F45C1">
        <w:rPr>
          <w:rFonts w:ascii="Calibri Light" w:hAnsi="Calibri Light" w:cs="Calibri Light"/>
          <w:sz w:val="24"/>
          <w:szCs w:val="24"/>
        </w:rPr>
        <w:t>.</w:t>
      </w:r>
    </w:p>
    <w:p w14:paraId="5E72B593" w14:textId="7E904C5D" w:rsidR="007F45C1" w:rsidRDefault="007F45C1" w:rsidP="007F45C1">
      <w:pPr>
        <w:pStyle w:val="Zkladntext"/>
        <w:numPr>
          <w:ilvl w:val="0"/>
          <w:numId w:val="24"/>
        </w:numPr>
        <w:jc w:val="both"/>
        <w:rPr>
          <w:rFonts w:ascii="Calibri Light" w:hAnsi="Calibri Light" w:cs="Calibri Light"/>
          <w:sz w:val="24"/>
          <w:szCs w:val="24"/>
        </w:rPr>
      </w:pPr>
      <w:r w:rsidRPr="00CA0720">
        <w:rPr>
          <w:rFonts w:ascii="Calibri Light" w:hAnsi="Calibri Light" w:cs="Calibri Light"/>
          <w:b/>
          <w:bCs/>
        </w:rPr>
        <w:t>Pridanie zbonitovaných jedincov medzi chovných psov a chovné suky</w:t>
      </w:r>
      <w:r>
        <w:rPr>
          <w:rFonts w:ascii="Calibri Light" w:hAnsi="Calibri Light" w:cs="Calibri Light"/>
          <w:sz w:val="24"/>
          <w:szCs w:val="24"/>
        </w:rPr>
        <w:t xml:space="preserve"> na webovej stránke SLK (</w:t>
      </w:r>
      <w:r w:rsidR="00B455BB">
        <w:rPr>
          <w:rFonts w:ascii="Calibri Light" w:hAnsi="Calibri Light" w:cs="Calibri Light"/>
          <w:sz w:val="24"/>
          <w:szCs w:val="24"/>
        </w:rPr>
        <w:t xml:space="preserve">do 7 dní </w:t>
      </w:r>
      <w:r w:rsidR="00CA0720"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 xml:space="preserve"> aktuálnou fotografiou a základnými údajmi </w:t>
      </w:r>
      <w:r w:rsidR="00CA0720">
        <w:rPr>
          <w:rFonts w:ascii="Calibri Light" w:hAnsi="Calibri Light" w:cs="Calibri Light"/>
          <w:sz w:val="24"/>
          <w:szCs w:val="24"/>
        </w:rPr>
        <w:t xml:space="preserve">zbonitovaného </w:t>
      </w:r>
      <w:r>
        <w:rPr>
          <w:rFonts w:ascii="Calibri Light" w:hAnsi="Calibri Light" w:cs="Calibri Light"/>
          <w:sz w:val="24"/>
          <w:szCs w:val="24"/>
        </w:rPr>
        <w:t>jedinca)</w:t>
      </w:r>
      <w:r w:rsidR="00CA0720">
        <w:rPr>
          <w:rFonts w:ascii="Calibri Light" w:hAnsi="Calibri Light" w:cs="Calibri Light"/>
          <w:sz w:val="24"/>
          <w:szCs w:val="24"/>
        </w:rPr>
        <w:t>.</w:t>
      </w:r>
    </w:p>
    <w:p w14:paraId="5CEE6C40" w14:textId="0183A01E" w:rsidR="00CA0720" w:rsidRDefault="00CA0720" w:rsidP="00CA0720">
      <w:pPr>
        <w:pStyle w:val="Zkladntext"/>
        <w:ind w:left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  </w:t>
      </w:r>
      <w:r w:rsidRPr="007F45C1">
        <w:rPr>
          <w:rFonts w:ascii="Calibri Light" w:hAnsi="Calibri Light" w:cs="Calibri Light"/>
          <w:b/>
          <w:bCs/>
          <w:sz w:val="24"/>
          <w:szCs w:val="24"/>
        </w:rPr>
        <w:t>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Poradca chovu SLK</w:t>
      </w:r>
      <w:r>
        <w:rPr>
          <w:rFonts w:ascii="Calibri Light" w:hAnsi="Calibri Light" w:cs="Calibri Light"/>
          <w:sz w:val="24"/>
          <w:szCs w:val="24"/>
        </w:rPr>
        <w:t xml:space="preserve"> v súčinnosti s administrátorom webu</w:t>
      </w:r>
      <w:r w:rsidRPr="007F45C1">
        <w:rPr>
          <w:rFonts w:ascii="Calibri Light" w:hAnsi="Calibri Light" w:cs="Calibri Light"/>
          <w:sz w:val="24"/>
          <w:szCs w:val="24"/>
        </w:rPr>
        <w:t>.</w:t>
      </w:r>
    </w:p>
    <w:p w14:paraId="71ACAA42" w14:textId="77777777" w:rsidR="007F45C1" w:rsidRDefault="007F45C1" w:rsidP="007F45C1">
      <w:pPr>
        <w:pStyle w:val="Zkladntext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</w:rPr>
      </w:pPr>
      <w:r w:rsidRPr="00CA0720">
        <w:rPr>
          <w:rFonts w:ascii="Calibri Light" w:hAnsi="Calibri Light" w:cs="Calibri Light"/>
          <w:b/>
          <w:bCs/>
        </w:rPr>
        <w:t>Založenie karty chovných psov/súk</w:t>
      </w:r>
    </w:p>
    <w:p w14:paraId="610160CF" w14:textId="0980D264" w:rsidR="00CA0720" w:rsidRPr="00CA0720" w:rsidRDefault="00CA0720" w:rsidP="00CA0720">
      <w:pPr>
        <w:pStyle w:val="Zkladntext"/>
        <w:ind w:left="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  </w:t>
      </w:r>
      <w:r w:rsidRPr="007F45C1">
        <w:rPr>
          <w:rFonts w:ascii="Calibri Light" w:hAnsi="Calibri Light" w:cs="Calibri Light"/>
          <w:b/>
          <w:bCs/>
          <w:sz w:val="24"/>
          <w:szCs w:val="24"/>
        </w:rPr>
        <w:t>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Poradca chovu SLK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080C885C" w14:textId="00CE8267" w:rsidR="007F45C1" w:rsidRDefault="00B455BB" w:rsidP="007F45C1">
      <w:pPr>
        <w:pStyle w:val="Zkladntext"/>
        <w:numPr>
          <w:ilvl w:val="0"/>
          <w:numId w:val="24"/>
        </w:numPr>
        <w:jc w:val="both"/>
        <w:rPr>
          <w:rFonts w:ascii="Calibri Light" w:hAnsi="Calibri Light" w:cs="Calibri Light"/>
          <w:sz w:val="24"/>
          <w:szCs w:val="24"/>
        </w:rPr>
      </w:pPr>
      <w:r w:rsidRPr="00B455BB">
        <w:rPr>
          <w:rFonts w:ascii="Calibri Light" w:hAnsi="Calibri Light" w:cs="Calibri Light"/>
          <w:b/>
          <w:bCs/>
        </w:rPr>
        <w:t>Zaslanie informačného e-mailu</w:t>
      </w:r>
      <w:r>
        <w:rPr>
          <w:rFonts w:ascii="Calibri Light" w:hAnsi="Calibri Light" w:cs="Calibri Light"/>
          <w:sz w:val="24"/>
          <w:szCs w:val="24"/>
        </w:rPr>
        <w:t xml:space="preserve"> majiteľovi chovného psa (do </w:t>
      </w:r>
      <w:r w:rsidR="007F45C1">
        <w:rPr>
          <w:rFonts w:ascii="Calibri Light" w:hAnsi="Calibri Light" w:cs="Calibri Light"/>
          <w:sz w:val="24"/>
          <w:szCs w:val="24"/>
        </w:rPr>
        <w:t xml:space="preserve">7 dní po bonitácii </w:t>
      </w:r>
      <w:r>
        <w:rPr>
          <w:rFonts w:ascii="Calibri Light" w:hAnsi="Calibri Light" w:cs="Calibri Light"/>
          <w:sz w:val="24"/>
          <w:szCs w:val="24"/>
        </w:rPr>
        <w:t xml:space="preserve">- </w:t>
      </w:r>
      <w:r w:rsidR="00CA0720">
        <w:rPr>
          <w:rFonts w:ascii="Calibri Light" w:hAnsi="Calibri Light" w:cs="Calibri Light"/>
          <w:sz w:val="24"/>
          <w:szCs w:val="24"/>
        </w:rPr>
        <w:t xml:space="preserve">poradenstvo, </w:t>
      </w:r>
      <w:r>
        <w:rPr>
          <w:rFonts w:ascii="Calibri Light" w:hAnsi="Calibri Light" w:cs="Calibri Light"/>
          <w:sz w:val="24"/>
          <w:szCs w:val="24"/>
        </w:rPr>
        <w:t>práva a povinnosti majiteľa chovného jedinca).</w:t>
      </w:r>
    </w:p>
    <w:p w14:paraId="34EB2D63" w14:textId="1E284C61" w:rsidR="00B455BB" w:rsidRPr="00730E54" w:rsidRDefault="00B455BB" w:rsidP="00B455BB">
      <w:pPr>
        <w:pStyle w:val="Zkladntext"/>
        <w:ind w:left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  </w:t>
      </w:r>
      <w:r w:rsidRPr="007F45C1">
        <w:rPr>
          <w:rFonts w:ascii="Calibri Light" w:hAnsi="Calibri Light" w:cs="Calibri Light"/>
          <w:b/>
          <w:bCs/>
          <w:sz w:val="24"/>
          <w:szCs w:val="24"/>
        </w:rPr>
        <w:t>Vykoná:</w:t>
      </w:r>
      <w:r w:rsidRPr="007F45C1">
        <w:rPr>
          <w:rFonts w:ascii="Calibri Light" w:hAnsi="Calibri Light" w:cs="Calibri Light"/>
          <w:sz w:val="24"/>
          <w:szCs w:val="24"/>
        </w:rPr>
        <w:t xml:space="preserve"> Poradca chovu SLK.</w:t>
      </w:r>
    </w:p>
    <w:p w14:paraId="63D7F7ED" w14:textId="77777777" w:rsidR="007F45C1" w:rsidRDefault="007F45C1" w:rsidP="007F45C1">
      <w:pPr>
        <w:pStyle w:val="Zkladntext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FF92E68" w14:textId="4F8D191F" w:rsidR="0015518A" w:rsidRPr="004324B3" w:rsidRDefault="0015518A" w:rsidP="0015518A">
      <w:pPr>
        <w:pStyle w:val="Zkladntext"/>
        <w:jc w:val="both"/>
        <w:rPr>
          <w:rFonts w:ascii="Calibri Light" w:hAnsi="Calibri Light" w:cs="Calibri Light"/>
          <w:b/>
        </w:rPr>
      </w:pPr>
      <w:r w:rsidRPr="004324B3">
        <w:rPr>
          <w:rFonts w:ascii="Calibri Light" w:hAnsi="Calibri Light" w:cs="Calibri Light"/>
          <w:b/>
        </w:rPr>
        <w:t>Personál</w:t>
      </w:r>
      <w:r w:rsidR="004324B3" w:rsidRPr="004324B3">
        <w:rPr>
          <w:rFonts w:ascii="Calibri Light" w:hAnsi="Calibri Light" w:cs="Calibri Light"/>
          <w:b/>
        </w:rPr>
        <w:t xml:space="preserve"> pre vykonanie bonitácie</w:t>
      </w:r>
      <w:r w:rsidRPr="004324B3">
        <w:rPr>
          <w:rFonts w:ascii="Calibri Light" w:hAnsi="Calibri Light" w:cs="Calibri Light"/>
          <w:b/>
        </w:rPr>
        <w:t>:</w:t>
      </w:r>
    </w:p>
    <w:p w14:paraId="4B25A731" w14:textId="39A9A7C1" w:rsidR="004324B3" w:rsidRDefault="0015518A" w:rsidP="004324B3">
      <w:pPr>
        <w:pStyle w:val="Odsekzoznamu"/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4324B3">
        <w:rPr>
          <w:rFonts w:ascii="Calibri Light" w:hAnsi="Calibri Light" w:cs="Calibri Light"/>
          <w:b/>
          <w:sz w:val="28"/>
          <w:szCs w:val="28"/>
        </w:rPr>
        <w:t>Bonitačná komisia:</w:t>
      </w:r>
      <w:r w:rsidRPr="004324B3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324B3" w:rsidRPr="004324B3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4324B3">
        <w:rPr>
          <w:rFonts w:asciiTheme="majorHAnsi" w:hAnsiTheme="majorHAnsi" w:cstheme="majorHAnsi"/>
          <w:bCs/>
          <w:sz w:val="24"/>
          <w:szCs w:val="24"/>
        </w:rPr>
        <w:t xml:space="preserve">Predseda komisie </w:t>
      </w:r>
      <w:r w:rsidR="00A6662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324B3">
        <w:rPr>
          <w:rFonts w:asciiTheme="majorHAnsi" w:hAnsiTheme="majorHAnsi" w:cstheme="majorHAnsi"/>
          <w:bCs/>
          <w:sz w:val="24"/>
          <w:szCs w:val="24"/>
        </w:rPr>
        <w:t>- Delegovaný rozhodca SKJ, Poradca chovu SLK, Člen komisie. Členom Bonitačnej komisie ne</w:t>
      </w:r>
      <w:r w:rsidR="004324B3" w:rsidRPr="004324B3">
        <w:rPr>
          <w:rFonts w:asciiTheme="majorHAnsi" w:hAnsiTheme="majorHAnsi" w:cstheme="majorHAnsi"/>
          <w:bCs/>
          <w:sz w:val="24"/>
          <w:szCs w:val="24"/>
        </w:rPr>
        <w:t>môže</w:t>
      </w:r>
      <w:r w:rsidRPr="004324B3">
        <w:rPr>
          <w:rFonts w:asciiTheme="majorHAnsi" w:hAnsiTheme="majorHAnsi" w:cstheme="majorHAnsi"/>
          <w:bCs/>
          <w:sz w:val="24"/>
          <w:szCs w:val="24"/>
        </w:rPr>
        <w:t xml:space="preserve"> byť osoba, </w:t>
      </w:r>
      <w:r w:rsidR="004324B3" w:rsidRPr="004324B3">
        <w:rPr>
          <w:rFonts w:asciiTheme="majorHAnsi" w:hAnsiTheme="majorHAnsi" w:cstheme="majorHAnsi"/>
          <w:bCs/>
          <w:sz w:val="24"/>
          <w:szCs w:val="24"/>
        </w:rPr>
        <w:t>ktorá je alebo bola minimálne 6 mesiacov pred bonitáciou vlastníkom bonitovaného jedinca, alebo bonitovaný jedinec bol  vo vlastníctve ich najbližších príbuzných alebo partnerov.</w:t>
      </w:r>
      <w:r w:rsidR="004324B3" w:rsidRPr="004324B3">
        <w:rPr>
          <w:rFonts w:ascii="Garamond" w:hAnsi="Garamond" w:cs="Times New Roman"/>
          <w:sz w:val="28"/>
          <w:szCs w:val="28"/>
        </w:rPr>
        <w:t xml:space="preserve">  </w:t>
      </w:r>
    </w:p>
    <w:p w14:paraId="3CACB926" w14:textId="77777777" w:rsidR="000B788B" w:rsidRPr="000B788B" w:rsidRDefault="000B788B" w:rsidP="000B788B">
      <w:pPr>
        <w:jc w:val="both"/>
        <w:rPr>
          <w:rFonts w:ascii="Garamond" w:hAnsi="Garamond"/>
          <w:sz w:val="28"/>
          <w:szCs w:val="28"/>
        </w:rPr>
      </w:pPr>
    </w:p>
    <w:p w14:paraId="555F3EF4" w14:textId="4659C71C" w:rsidR="0015518A" w:rsidRPr="000B0B6D" w:rsidRDefault="0015518A" w:rsidP="00A7240D">
      <w:pPr>
        <w:pStyle w:val="Zkladntext"/>
        <w:numPr>
          <w:ilvl w:val="0"/>
          <w:numId w:val="25"/>
        </w:numPr>
        <w:jc w:val="both"/>
        <w:rPr>
          <w:rFonts w:ascii="Calibri Light" w:hAnsi="Calibri Light" w:cs="Calibri Light"/>
          <w:sz w:val="24"/>
          <w:szCs w:val="24"/>
        </w:rPr>
      </w:pPr>
      <w:r w:rsidRPr="003D4245">
        <w:rPr>
          <w:rFonts w:ascii="Calibri Light" w:hAnsi="Calibri Light" w:cs="Calibri Light"/>
          <w:b/>
          <w:bCs/>
        </w:rPr>
        <w:lastRenderedPageBreak/>
        <w:t>Pomocný personál:</w:t>
      </w:r>
      <w:r w:rsidRPr="003D4245">
        <w:rPr>
          <w:rFonts w:ascii="Calibri Light" w:hAnsi="Calibri Light" w:cs="Calibri Light"/>
          <w:sz w:val="24"/>
          <w:szCs w:val="24"/>
        </w:rPr>
        <w:t xml:space="preserve"> Osoba s predmetom vydávajúcim zvuk, </w:t>
      </w:r>
      <w:r w:rsidR="004324B3" w:rsidRPr="003D4245">
        <w:rPr>
          <w:rFonts w:ascii="Calibri Light" w:hAnsi="Calibri Light" w:cs="Calibri Light"/>
          <w:sz w:val="24"/>
          <w:szCs w:val="24"/>
        </w:rPr>
        <w:t>s</w:t>
      </w:r>
      <w:r w:rsidRPr="003D4245">
        <w:rPr>
          <w:rFonts w:ascii="Calibri Light" w:hAnsi="Calibri Light" w:cs="Calibri Light"/>
          <w:sz w:val="24"/>
          <w:szCs w:val="24"/>
        </w:rPr>
        <w:t xml:space="preserve">kupinka 5-6 osôb, </w:t>
      </w:r>
      <w:r w:rsidR="004324B3" w:rsidRPr="003D4245">
        <w:rPr>
          <w:rFonts w:ascii="Calibri Light" w:hAnsi="Calibri Light" w:cs="Calibri Light"/>
          <w:sz w:val="24"/>
          <w:szCs w:val="24"/>
        </w:rPr>
        <w:t>o</w:t>
      </w:r>
      <w:r w:rsidRPr="003D4245">
        <w:rPr>
          <w:rFonts w:ascii="Calibri Light" w:hAnsi="Calibri Light" w:cs="Calibri Light"/>
          <w:sz w:val="24"/>
          <w:szCs w:val="24"/>
        </w:rPr>
        <w:t xml:space="preserve">soba, ktorú stretne </w:t>
      </w:r>
      <w:r w:rsidRPr="000B0B6D">
        <w:rPr>
          <w:rFonts w:ascii="Calibri Light" w:hAnsi="Calibri Light" w:cs="Calibri Light"/>
          <w:sz w:val="24"/>
          <w:szCs w:val="24"/>
        </w:rPr>
        <w:t>psovod</w:t>
      </w:r>
      <w:r w:rsidR="00B976A9" w:rsidRPr="000B0B6D">
        <w:rPr>
          <w:rFonts w:ascii="Calibri Light" w:hAnsi="Calibri Light" w:cs="Calibri Light"/>
          <w:sz w:val="24"/>
          <w:szCs w:val="24"/>
        </w:rPr>
        <w:t xml:space="preserve"> (náhodne vybrané osoby)</w:t>
      </w:r>
      <w:r w:rsidRPr="000B0B6D">
        <w:rPr>
          <w:rFonts w:ascii="Calibri Light" w:hAnsi="Calibri Light" w:cs="Calibri Light"/>
          <w:sz w:val="24"/>
          <w:szCs w:val="24"/>
        </w:rPr>
        <w:t>.</w:t>
      </w:r>
      <w:r w:rsidR="003D4245" w:rsidRPr="000B0B6D">
        <w:rPr>
          <w:rFonts w:ascii="Calibri Light" w:hAnsi="Calibri Light" w:cs="Calibri Light"/>
          <w:sz w:val="24"/>
          <w:szCs w:val="24"/>
        </w:rPr>
        <w:t xml:space="preserve"> Možnosť prizvať aj klubom </w:t>
      </w:r>
      <w:bookmarkStart w:id="0" w:name="_GoBack"/>
      <w:bookmarkEnd w:id="0"/>
      <w:r w:rsidR="003D4245" w:rsidRPr="000B0B6D">
        <w:rPr>
          <w:rFonts w:ascii="Calibri Light" w:hAnsi="Calibri Light" w:cs="Calibri Light"/>
          <w:sz w:val="24"/>
          <w:szCs w:val="24"/>
        </w:rPr>
        <w:t>povereného</w:t>
      </w:r>
      <w:r w:rsidR="003D4245" w:rsidRPr="000B0B6D">
        <w:rPr>
          <w:rFonts w:ascii="Calibri Light" w:hAnsi="Calibri Light" w:cs="Calibri Light"/>
          <w:b/>
          <w:bCs/>
          <w:sz w:val="24"/>
          <w:szCs w:val="24"/>
        </w:rPr>
        <w:t xml:space="preserve"> veterinárneho lekára.</w:t>
      </w:r>
    </w:p>
    <w:p w14:paraId="69798792" w14:textId="77777777" w:rsidR="0055539B" w:rsidRDefault="0055539B" w:rsidP="00E150A5">
      <w:pPr>
        <w:pStyle w:val="Zkladntext"/>
        <w:ind w:left="0"/>
        <w:jc w:val="both"/>
        <w:rPr>
          <w:rFonts w:ascii="Calibri Light" w:hAnsi="Calibri Light" w:cs="Calibri Light"/>
          <w:b/>
        </w:rPr>
      </w:pPr>
    </w:p>
    <w:p w14:paraId="73B02773" w14:textId="781F7286" w:rsidR="007E155E" w:rsidRPr="004324B3" w:rsidRDefault="001D0C6F" w:rsidP="00E150A5">
      <w:pPr>
        <w:pStyle w:val="Zkladntext"/>
        <w:ind w:left="0"/>
        <w:jc w:val="both"/>
        <w:rPr>
          <w:rFonts w:ascii="Calibri Light" w:hAnsi="Calibri Light" w:cs="Calibri Light"/>
          <w:b/>
        </w:rPr>
      </w:pPr>
      <w:r w:rsidRPr="004324B3">
        <w:rPr>
          <w:rFonts w:ascii="Calibri Light" w:hAnsi="Calibri Light" w:cs="Calibri Light"/>
          <w:b/>
        </w:rPr>
        <w:t xml:space="preserve">Materiálno technické zabezpečenie priebehu </w:t>
      </w:r>
      <w:r w:rsidR="00730E54" w:rsidRPr="004324B3">
        <w:rPr>
          <w:rFonts w:ascii="Calibri Light" w:hAnsi="Calibri Light" w:cs="Calibri Light"/>
          <w:b/>
        </w:rPr>
        <w:t>bonitáci</w:t>
      </w:r>
      <w:r w:rsidRPr="004324B3">
        <w:rPr>
          <w:rFonts w:ascii="Calibri Light" w:hAnsi="Calibri Light" w:cs="Calibri Light"/>
          <w:b/>
        </w:rPr>
        <w:t>e</w:t>
      </w:r>
      <w:r w:rsidR="007E155E" w:rsidRPr="004324B3">
        <w:rPr>
          <w:rFonts w:ascii="Calibri Light" w:hAnsi="Calibri Light" w:cs="Calibri Light"/>
          <w:b/>
        </w:rPr>
        <w:t>:</w:t>
      </w:r>
    </w:p>
    <w:p w14:paraId="56DEF10A" w14:textId="5DA60CD2" w:rsidR="003A0455" w:rsidRPr="003D4245" w:rsidRDefault="007E155E" w:rsidP="00A7240D">
      <w:pPr>
        <w:pStyle w:val="Zkladntext"/>
        <w:numPr>
          <w:ilvl w:val="0"/>
          <w:numId w:val="26"/>
        </w:numPr>
        <w:jc w:val="both"/>
        <w:rPr>
          <w:rFonts w:ascii="Calibri Light" w:hAnsi="Calibri Light" w:cs="Calibri Light"/>
          <w:sz w:val="24"/>
          <w:szCs w:val="24"/>
        </w:rPr>
      </w:pPr>
      <w:r w:rsidRPr="003D4245">
        <w:rPr>
          <w:rFonts w:ascii="Calibri Light" w:hAnsi="Calibri Light" w:cs="Calibri Light"/>
          <w:b/>
          <w:bCs/>
          <w:sz w:val="24"/>
          <w:szCs w:val="24"/>
        </w:rPr>
        <w:t>Čítačka čipov</w:t>
      </w:r>
      <w:r w:rsidR="00FE170F" w:rsidRPr="003D4245">
        <w:rPr>
          <w:rFonts w:ascii="Calibri Light" w:hAnsi="Calibri Light" w:cs="Calibri Light"/>
          <w:sz w:val="24"/>
          <w:szCs w:val="24"/>
        </w:rPr>
        <w:t xml:space="preserve"> (skontrolovať baterky)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, </w:t>
      </w:r>
      <w:r w:rsidRPr="003D4245">
        <w:rPr>
          <w:rFonts w:ascii="Calibri Light" w:hAnsi="Calibri Light" w:cs="Calibri Light"/>
          <w:b/>
          <w:bCs/>
          <w:sz w:val="24"/>
          <w:szCs w:val="24"/>
        </w:rPr>
        <w:t>Váha</w:t>
      </w:r>
      <w:r w:rsidR="00FE170F" w:rsidRPr="003D4245">
        <w:rPr>
          <w:rFonts w:ascii="Calibri Light" w:hAnsi="Calibri Light" w:cs="Calibri Light"/>
          <w:sz w:val="24"/>
          <w:szCs w:val="24"/>
        </w:rPr>
        <w:t xml:space="preserve"> (skontrolovať baterky)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, </w:t>
      </w:r>
      <w:r w:rsidRPr="003D4245">
        <w:rPr>
          <w:rFonts w:ascii="Calibri Light" w:hAnsi="Calibri Light" w:cs="Calibri Light"/>
          <w:b/>
          <w:bCs/>
          <w:sz w:val="24"/>
          <w:szCs w:val="24"/>
        </w:rPr>
        <w:t>Meradlo výšky</w:t>
      </w:r>
      <w:r w:rsidR="001F3B3D" w:rsidRPr="003D424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(skontrolovať funkčnosť), </w:t>
      </w:r>
      <w:r w:rsidR="008B2753" w:rsidRPr="003D4245">
        <w:rPr>
          <w:rFonts w:ascii="Calibri Light" w:hAnsi="Calibri Light" w:cs="Calibri Light"/>
          <w:b/>
          <w:bCs/>
          <w:sz w:val="24"/>
          <w:szCs w:val="24"/>
        </w:rPr>
        <w:t>Fotoaparát</w:t>
      </w:r>
      <w:r w:rsidR="00FE170F" w:rsidRPr="003D4245">
        <w:rPr>
          <w:rFonts w:ascii="Calibri Light" w:hAnsi="Calibri Light" w:cs="Calibri Light"/>
          <w:sz w:val="24"/>
          <w:szCs w:val="24"/>
        </w:rPr>
        <w:t xml:space="preserve"> (skontrolovať baterky, kartu)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, </w:t>
      </w:r>
      <w:r w:rsidR="001F3B3D" w:rsidRPr="003D4245">
        <w:rPr>
          <w:rFonts w:ascii="Calibri Light" w:hAnsi="Calibri Light" w:cs="Calibri Light"/>
          <w:b/>
          <w:bCs/>
          <w:sz w:val="24"/>
          <w:szCs w:val="24"/>
        </w:rPr>
        <w:t>k</w:t>
      </w:r>
      <w:r w:rsidRPr="003D4245">
        <w:rPr>
          <w:rFonts w:ascii="Calibri Light" w:hAnsi="Calibri Light" w:cs="Calibri Light"/>
          <w:b/>
          <w:bCs/>
          <w:sz w:val="24"/>
          <w:szCs w:val="24"/>
        </w:rPr>
        <w:t xml:space="preserve">rátke </w:t>
      </w:r>
      <w:r w:rsidR="001F3B3D" w:rsidRPr="003D4245">
        <w:rPr>
          <w:rFonts w:ascii="Calibri Light" w:hAnsi="Calibri Light" w:cs="Calibri Light"/>
          <w:b/>
          <w:bCs/>
          <w:sz w:val="24"/>
          <w:szCs w:val="24"/>
        </w:rPr>
        <w:t>vodidlo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 (</w:t>
      </w:r>
      <w:r w:rsidRPr="003D4245">
        <w:rPr>
          <w:rFonts w:ascii="Calibri Light" w:hAnsi="Calibri Light" w:cs="Calibri Light"/>
          <w:sz w:val="24"/>
          <w:szCs w:val="24"/>
        </w:rPr>
        <w:t>120cm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), </w:t>
      </w:r>
      <w:r w:rsidR="001F3B3D" w:rsidRPr="003D4245">
        <w:rPr>
          <w:rFonts w:ascii="Calibri Light" w:hAnsi="Calibri Light" w:cs="Calibri Light"/>
          <w:b/>
          <w:bCs/>
          <w:sz w:val="24"/>
          <w:szCs w:val="24"/>
        </w:rPr>
        <w:t>d</w:t>
      </w:r>
      <w:r w:rsidRPr="003D4245">
        <w:rPr>
          <w:rFonts w:ascii="Calibri Light" w:hAnsi="Calibri Light" w:cs="Calibri Light"/>
          <w:b/>
          <w:bCs/>
          <w:sz w:val="24"/>
          <w:szCs w:val="24"/>
        </w:rPr>
        <w:t>lhé</w:t>
      </w:r>
      <w:r w:rsidR="001F3B3D" w:rsidRPr="003D4245">
        <w:rPr>
          <w:rFonts w:ascii="Calibri Light" w:hAnsi="Calibri Light" w:cs="Calibri Light"/>
          <w:b/>
          <w:bCs/>
          <w:sz w:val="24"/>
          <w:szCs w:val="24"/>
        </w:rPr>
        <w:t xml:space="preserve"> stopovacie vodidlo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 (</w:t>
      </w:r>
      <w:r w:rsidRPr="003D4245">
        <w:rPr>
          <w:rFonts w:ascii="Calibri Light" w:hAnsi="Calibri Light" w:cs="Calibri Light"/>
          <w:sz w:val="24"/>
          <w:szCs w:val="24"/>
        </w:rPr>
        <w:t>5m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), </w:t>
      </w:r>
      <w:r w:rsidR="00FE7DDB" w:rsidRPr="003D4245">
        <w:rPr>
          <w:rFonts w:ascii="Calibri Light" w:hAnsi="Calibri Light" w:cs="Calibri Light"/>
          <w:b/>
          <w:bCs/>
          <w:sz w:val="24"/>
          <w:szCs w:val="24"/>
        </w:rPr>
        <w:t>Predmet vydávajúci hlasitý zvuk</w:t>
      </w:r>
      <w:r w:rsidR="00FE7DDB" w:rsidRPr="003D4245">
        <w:rPr>
          <w:rFonts w:ascii="Calibri Light" w:hAnsi="Calibri Light" w:cs="Calibri Light"/>
          <w:sz w:val="24"/>
          <w:szCs w:val="24"/>
        </w:rPr>
        <w:t xml:space="preserve"> </w:t>
      </w:r>
      <w:r w:rsidR="001F3B3D" w:rsidRPr="003D4245">
        <w:rPr>
          <w:rFonts w:ascii="Calibri Light" w:hAnsi="Calibri Light" w:cs="Calibri Light"/>
          <w:sz w:val="24"/>
          <w:szCs w:val="24"/>
        </w:rPr>
        <w:t>–</w:t>
      </w:r>
      <w:r w:rsidR="00FE7DDB" w:rsidRPr="003D4245">
        <w:rPr>
          <w:rFonts w:ascii="Calibri Light" w:hAnsi="Calibri Light" w:cs="Calibri Light"/>
          <w:sz w:val="24"/>
          <w:szCs w:val="24"/>
        </w:rPr>
        <w:t xml:space="preserve"> </w:t>
      </w:r>
      <w:r w:rsidR="00B976A9">
        <w:rPr>
          <w:rFonts w:ascii="Calibri Light" w:hAnsi="Calibri Light" w:cs="Calibri Light"/>
          <w:sz w:val="24"/>
          <w:szCs w:val="24"/>
        </w:rPr>
        <w:t>napr.</w:t>
      </w:r>
      <w:r w:rsidR="00FE7DDB" w:rsidRPr="003D4245">
        <w:rPr>
          <w:rFonts w:ascii="Calibri Light" w:hAnsi="Calibri Light" w:cs="Calibri Light"/>
          <w:sz w:val="24"/>
          <w:szCs w:val="24"/>
        </w:rPr>
        <w:t>p</w:t>
      </w:r>
      <w:r w:rsidR="005F57AC" w:rsidRPr="003D4245">
        <w:rPr>
          <w:rFonts w:ascii="Calibri Light" w:hAnsi="Calibri Light" w:cs="Calibri Light"/>
          <w:sz w:val="24"/>
          <w:szCs w:val="24"/>
        </w:rPr>
        <w:t>lechovka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 s kameňom, </w:t>
      </w:r>
      <w:r w:rsidR="00FE7DDB" w:rsidRPr="003D4245">
        <w:rPr>
          <w:rFonts w:ascii="Calibri Light" w:hAnsi="Calibri Light" w:cs="Calibri Light"/>
          <w:sz w:val="24"/>
          <w:szCs w:val="24"/>
        </w:rPr>
        <w:t>dve kovové misky, rapkáč,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 pískajúca hračka), </w:t>
      </w:r>
      <w:r w:rsidR="003876DD" w:rsidRPr="003D4245">
        <w:rPr>
          <w:rFonts w:ascii="Calibri Light" w:hAnsi="Calibri Light" w:cs="Calibri Light"/>
          <w:b/>
          <w:bCs/>
          <w:sz w:val="24"/>
          <w:szCs w:val="24"/>
        </w:rPr>
        <w:t>Psia lekárnička</w:t>
      </w:r>
      <w:r w:rsidR="001F3B3D" w:rsidRPr="003D424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(skontrolovať úplnosť), </w:t>
      </w:r>
      <w:r w:rsidR="00FE170F" w:rsidRPr="003D4245">
        <w:rPr>
          <w:rFonts w:ascii="Calibri Light" w:hAnsi="Calibri Light" w:cs="Calibri Light"/>
          <w:b/>
          <w:bCs/>
          <w:sz w:val="24"/>
          <w:szCs w:val="24"/>
        </w:rPr>
        <w:t>Vlhčené vreckovky</w:t>
      </w:r>
      <w:r w:rsidR="00FE170F" w:rsidRPr="003D4245">
        <w:rPr>
          <w:rFonts w:ascii="Calibri Light" w:hAnsi="Calibri Light" w:cs="Calibri Light"/>
          <w:sz w:val="24"/>
          <w:szCs w:val="24"/>
        </w:rPr>
        <w:t xml:space="preserve"> </w:t>
      </w:r>
      <w:r w:rsidR="001F3B3D" w:rsidRPr="003D4245">
        <w:rPr>
          <w:rFonts w:ascii="Calibri Light" w:hAnsi="Calibri Light" w:cs="Calibri Light"/>
          <w:sz w:val="24"/>
          <w:szCs w:val="24"/>
        </w:rPr>
        <w:t>(</w:t>
      </w:r>
      <w:r w:rsidR="00FE170F" w:rsidRPr="003D4245">
        <w:rPr>
          <w:rFonts w:ascii="Calibri Light" w:hAnsi="Calibri Light" w:cs="Calibri Light"/>
          <w:sz w:val="24"/>
          <w:szCs w:val="24"/>
        </w:rPr>
        <w:t xml:space="preserve">pre </w:t>
      </w:r>
      <w:r w:rsidR="001F3B3D" w:rsidRPr="003D4245">
        <w:rPr>
          <w:rFonts w:ascii="Calibri Light" w:hAnsi="Calibri Light" w:cs="Calibri Light"/>
          <w:sz w:val="24"/>
          <w:szCs w:val="24"/>
        </w:rPr>
        <w:t xml:space="preserve">členov bonitačnej komisie), </w:t>
      </w:r>
      <w:r w:rsidR="00FE170F" w:rsidRPr="003D4245">
        <w:rPr>
          <w:rFonts w:ascii="Calibri Light" w:hAnsi="Calibri Light" w:cs="Calibri Light"/>
          <w:b/>
          <w:bCs/>
          <w:sz w:val="24"/>
          <w:szCs w:val="24"/>
        </w:rPr>
        <w:t>Zložky prihlásených</w:t>
      </w:r>
      <w:r w:rsidR="00730DD1" w:rsidRPr="003D4245">
        <w:rPr>
          <w:rFonts w:ascii="Calibri Light" w:hAnsi="Calibri Light" w:cs="Calibri Light"/>
          <w:b/>
          <w:bCs/>
          <w:sz w:val="24"/>
          <w:szCs w:val="24"/>
        </w:rPr>
        <w:t xml:space="preserve"> jedincov</w:t>
      </w:r>
      <w:r w:rsidR="00730DD1" w:rsidRPr="003D4245">
        <w:rPr>
          <w:rFonts w:ascii="Calibri Light" w:hAnsi="Calibri Light" w:cs="Calibri Light"/>
          <w:sz w:val="24"/>
          <w:szCs w:val="24"/>
        </w:rPr>
        <w:t xml:space="preserve"> (Žiadosť o vykonanie bonitácie s prílohami v súlade s čl. III., ods. 6 Bonitačnej smernice SLK, </w:t>
      </w:r>
      <w:r w:rsidR="00FE170F" w:rsidRPr="003D4245">
        <w:rPr>
          <w:rFonts w:ascii="Calibri Light" w:hAnsi="Calibri Light" w:cs="Calibri Light"/>
          <w:sz w:val="24"/>
          <w:szCs w:val="24"/>
        </w:rPr>
        <w:t>2x bonitačná karta</w:t>
      </w:r>
      <w:r w:rsidR="00730DD1" w:rsidRPr="003D4245">
        <w:rPr>
          <w:rFonts w:ascii="Calibri Light" w:hAnsi="Calibri Light" w:cs="Calibri Light"/>
          <w:sz w:val="24"/>
          <w:szCs w:val="24"/>
        </w:rPr>
        <w:t xml:space="preserve">), </w:t>
      </w:r>
      <w:r w:rsidR="00730DD1" w:rsidRPr="003D4245">
        <w:rPr>
          <w:rFonts w:ascii="Calibri Light" w:hAnsi="Calibri Light" w:cs="Calibri Light"/>
          <w:b/>
          <w:bCs/>
          <w:sz w:val="24"/>
          <w:szCs w:val="24"/>
        </w:rPr>
        <w:t>Zložka pre potreby Bonitačnej komisie</w:t>
      </w:r>
      <w:r w:rsidR="00730DD1" w:rsidRPr="003D4245">
        <w:rPr>
          <w:rFonts w:ascii="Calibri Light" w:hAnsi="Calibri Light" w:cs="Calibri Light"/>
          <w:sz w:val="24"/>
          <w:szCs w:val="24"/>
        </w:rPr>
        <w:t xml:space="preserve"> </w:t>
      </w:r>
      <w:r w:rsidR="00C61BCE" w:rsidRPr="003D4245">
        <w:rPr>
          <w:rFonts w:ascii="Calibri Light" w:hAnsi="Calibri Light" w:cs="Calibri Light"/>
          <w:sz w:val="24"/>
          <w:szCs w:val="24"/>
        </w:rPr>
        <w:t xml:space="preserve"> </w:t>
      </w:r>
      <w:r w:rsidR="00730DD1" w:rsidRPr="003D4245">
        <w:rPr>
          <w:rFonts w:ascii="Calibri Light" w:hAnsi="Calibri Light" w:cs="Calibri Light"/>
          <w:sz w:val="24"/>
          <w:szCs w:val="24"/>
        </w:rPr>
        <w:t>(Zoznam bonitovaných jedincov, Hodnotiaca tabuľka exteriéru</w:t>
      </w:r>
      <w:r w:rsidR="003D4245" w:rsidRPr="003D4245">
        <w:rPr>
          <w:rFonts w:ascii="Calibri Light" w:hAnsi="Calibri Light" w:cs="Calibri Light"/>
          <w:sz w:val="24"/>
          <w:szCs w:val="24"/>
        </w:rPr>
        <w:t xml:space="preserve"> jedinca</w:t>
      </w:r>
      <w:r w:rsidR="00730DD1" w:rsidRPr="003D4245">
        <w:rPr>
          <w:rFonts w:ascii="Calibri Light" w:hAnsi="Calibri Light" w:cs="Calibri Light"/>
          <w:sz w:val="24"/>
          <w:szCs w:val="24"/>
        </w:rPr>
        <w:t xml:space="preserve">, </w:t>
      </w:r>
      <w:r w:rsidR="003D4245" w:rsidRPr="003D4245">
        <w:rPr>
          <w:rFonts w:ascii="Calibri Light" w:hAnsi="Calibri Light" w:cs="Calibri Light"/>
          <w:sz w:val="24"/>
          <w:szCs w:val="24"/>
        </w:rPr>
        <w:t xml:space="preserve">Hodnotiaca tabuľka povahy jedinca, </w:t>
      </w:r>
      <w:r w:rsidR="00FE170F" w:rsidRPr="003D4245">
        <w:rPr>
          <w:rFonts w:ascii="Calibri Light" w:hAnsi="Calibri Light" w:cs="Calibri Light"/>
          <w:sz w:val="24"/>
          <w:szCs w:val="24"/>
        </w:rPr>
        <w:t>Zápisník Chovný pes/suka</w:t>
      </w:r>
      <w:r w:rsidR="003D4245">
        <w:rPr>
          <w:rFonts w:ascii="Calibri Light" w:hAnsi="Calibri Light" w:cs="Calibri Light"/>
          <w:sz w:val="24"/>
          <w:szCs w:val="24"/>
        </w:rPr>
        <w:t>).</w:t>
      </w:r>
      <w:r w:rsidR="003A0455" w:rsidRPr="003D4245">
        <w:rPr>
          <w:rFonts w:ascii="Calibri Light" w:hAnsi="Calibri Light" w:cs="Calibri Light"/>
          <w:sz w:val="24"/>
          <w:szCs w:val="24"/>
        </w:rPr>
        <w:t xml:space="preserve"> </w:t>
      </w:r>
    </w:p>
    <w:p w14:paraId="43EC5D4A" w14:textId="0718C35E" w:rsidR="00931C1D" w:rsidRPr="00730E54" w:rsidRDefault="0055539B" w:rsidP="00931C1D">
      <w:pPr>
        <w:pStyle w:val="Zkladntext"/>
        <w:ind w:left="72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Zabezpečuje</w:t>
      </w:r>
      <w:r w:rsidR="00931C1D" w:rsidRPr="007F45C1">
        <w:rPr>
          <w:rFonts w:ascii="Calibri Light" w:hAnsi="Calibri Light" w:cs="Calibri Light"/>
          <w:b/>
          <w:bCs/>
          <w:sz w:val="24"/>
          <w:szCs w:val="24"/>
        </w:rPr>
        <w:t>:</w:t>
      </w:r>
      <w:r w:rsidR="00931C1D">
        <w:rPr>
          <w:rFonts w:ascii="Calibri Light" w:hAnsi="Calibri Light" w:cs="Calibri Light"/>
          <w:sz w:val="24"/>
          <w:szCs w:val="24"/>
        </w:rPr>
        <w:t xml:space="preserve"> Poradca chovu SLK</w:t>
      </w:r>
    </w:p>
    <w:p w14:paraId="11C349B8" w14:textId="77777777" w:rsidR="005F57AC" w:rsidRDefault="005F57AC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4798018B" w14:textId="77777777" w:rsidR="0055539B" w:rsidRPr="00CF1464" w:rsidRDefault="0055539B" w:rsidP="0055539B">
      <w:pPr>
        <w:pStyle w:val="Zkladntex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14:paraId="70900B9D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611A7D18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503DF3AF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73BA64FA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50C0B3F2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0BC41EC3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7DDCDC21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1CF5CE29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1CF2AB3A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249F899E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176F390F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20ECB2F1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33998DC2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24E02CE3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4726B909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33956D6E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0693E2AA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726B5518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6FEAEFB9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22FB7EA0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253581B0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10BD144F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40C0C63C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3E81B3BA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10D8CECC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688234FC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66378F52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7C822C94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28F52A45" w14:textId="77777777" w:rsidR="000B0B6D" w:rsidRDefault="000B0B6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1AAC628C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384C917A" w14:textId="77777777" w:rsidR="000B788B" w:rsidRDefault="000B788B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6C75CE68" w14:textId="77777777" w:rsidR="000B788B" w:rsidRDefault="000B788B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624D4CD4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4A895527" w14:textId="77777777" w:rsidR="00931C1D" w:rsidRDefault="00931C1D" w:rsidP="005F57AC">
      <w:pPr>
        <w:pStyle w:val="Zkladntext"/>
        <w:jc w:val="both"/>
        <w:rPr>
          <w:rFonts w:ascii="Calibri Light" w:hAnsi="Calibri Light" w:cs="Calibri Light"/>
          <w:sz w:val="24"/>
          <w:szCs w:val="24"/>
        </w:rPr>
      </w:pPr>
    </w:p>
    <w:p w14:paraId="28553895" w14:textId="468992B5" w:rsidR="00353222" w:rsidRDefault="00931C1D" w:rsidP="00353222">
      <w:pPr>
        <w:pStyle w:val="Zkladntext"/>
        <w:ind w:left="0"/>
        <w:jc w:val="center"/>
        <w:rPr>
          <w:rFonts w:ascii="Calibri Light" w:hAnsi="Calibri Light" w:cs="Calibri Light"/>
          <w:b/>
          <w:sz w:val="32"/>
          <w:szCs w:val="24"/>
        </w:rPr>
      </w:pPr>
      <w:r w:rsidRPr="00F33137">
        <w:rPr>
          <w:rFonts w:ascii="Calibri Light" w:hAnsi="Calibri Light" w:cs="Calibri Light"/>
          <w:b/>
          <w:sz w:val="32"/>
          <w:szCs w:val="24"/>
        </w:rPr>
        <w:lastRenderedPageBreak/>
        <w:t>HODNOTIACA TABUĽ</w:t>
      </w:r>
      <w:r>
        <w:rPr>
          <w:rFonts w:ascii="Calibri Light" w:hAnsi="Calibri Light" w:cs="Calibri Light"/>
          <w:b/>
          <w:sz w:val="32"/>
          <w:szCs w:val="24"/>
        </w:rPr>
        <w:t>K</w:t>
      </w:r>
      <w:r w:rsidRPr="00F33137">
        <w:rPr>
          <w:rFonts w:ascii="Calibri Light" w:hAnsi="Calibri Light" w:cs="Calibri Light"/>
          <w:b/>
          <w:sz w:val="32"/>
          <w:szCs w:val="24"/>
        </w:rPr>
        <w:t xml:space="preserve">A </w:t>
      </w:r>
      <w:r>
        <w:rPr>
          <w:rFonts w:ascii="Calibri Light" w:hAnsi="Calibri Light" w:cs="Calibri Light"/>
          <w:b/>
          <w:sz w:val="32"/>
          <w:szCs w:val="24"/>
        </w:rPr>
        <w:t>EXTERIÉRU od 01.10.202</w:t>
      </w:r>
      <w:r w:rsidR="00353222">
        <w:rPr>
          <w:rFonts w:ascii="Calibri Light" w:hAnsi="Calibri Light" w:cs="Calibri Light"/>
          <w:b/>
          <w:sz w:val="32"/>
          <w:szCs w:val="24"/>
        </w:rPr>
        <w:t>4</w:t>
      </w:r>
    </w:p>
    <w:tbl>
      <w:tblPr>
        <w:tblW w:w="1049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984"/>
        <w:gridCol w:w="146"/>
        <w:gridCol w:w="296"/>
        <w:gridCol w:w="3235"/>
        <w:gridCol w:w="256"/>
        <w:gridCol w:w="296"/>
        <w:gridCol w:w="2997"/>
      </w:tblGrid>
      <w:tr w:rsidR="00353222" w:rsidRPr="00353222" w14:paraId="31A9D723" w14:textId="77777777" w:rsidTr="00353222">
        <w:trPr>
          <w:trHeight w:val="267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6DE7C45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A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F645EA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Farba / Farbe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074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2217F376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I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E3AB4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Nosné partie / Nase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234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03693C2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Q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7346F9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Chrbát / Rücken</w:t>
            </w:r>
          </w:p>
        </w:tc>
      </w:tr>
      <w:tr w:rsidR="00353222" w:rsidRPr="00353222" w14:paraId="3CDAFE4A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71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   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5B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zlatá / golden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D338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2BB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E06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v pomere / proportional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950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77A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18D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rovný / gerade</w:t>
            </w:r>
          </w:p>
        </w:tc>
      </w:tr>
      <w:tr w:rsidR="00353222" w:rsidRPr="00353222" w14:paraId="37E95FE3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3A1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   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30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 xml:space="preserve">levia žltá  / löwengelb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7B63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EE7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061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kratšie / etwas kürzer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27D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8FF6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24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mäkký / weich</w:t>
            </w:r>
          </w:p>
        </w:tc>
      </w:tr>
      <w:tr w:rsidR="00353222" w:rsidRPr="00353222" w14:paraId="279B9B4C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5CB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   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6E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mahagón / rotbraun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24DC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5C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E6E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dlhšie / etwas länger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D94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FBC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EA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klenuty / gewölbt</w:t>
            </w:r>
          </w:p>
        </w:tc>
      </w:tr>
      <w:tr w:rsidR="00353222" w:rsidRPr="00353222" w14:paraId="2D804F14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8269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   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AC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iná štandartná / andere laut den Standard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E4CD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6A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824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užšie / etwas schmaller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9D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4E6F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CD7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kaprí / Karpfrücken</w:t>
            </w:r>
          </w:p>
        </w:tc>
      </w:tr>
      <w:tr w:rsidR="00353222" w:rsidRPr="00353222" w14:paraId="6F5BD8A7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82D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   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98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 xml:space="preserve">s úhlovaním / mit schwarzen Spitzen                          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232A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36F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3BF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 xml:space="preserve">rušia výraz / Ausdruck störend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159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F3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A4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</w:tr>
      <w:tr w:rsidR="00353222" w:rsidRPr="00353222" w14:paraId="7BE43709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6219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46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striebrošedá / silbergrau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2D6D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0A2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9E0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7C8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28094406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R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683732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Zadná časť tela / Hinterteil</w:t>
            </w:r>
          </w:p>
        </w:tc>
      </w:tr>
      <w:tr w:rsidR="00353222" w:rsidRPr="00353222" w14:paraId="6FA667F3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5F1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55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veľké biele znaky / große weiße Flecken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CD14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1826308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J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C2024F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Stop / Stirnabsatz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54D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46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DEB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uobre uhlená / gute Winkelung</w:t>
            </w:r>
          </w:p>
        </w:tc>
      </w:tr>
      <w:tr w:rsidR="00353222" w:rsidRPr="00353222" w14:paraId="7C255124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C21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2D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prevaha čiernej / am meisten schwarz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DD7C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5A7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308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jasne naznačený / klar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3B1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694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B26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mierne prestavaná / etwas überbaut</w:t>
            </w:r>
          </w:p>
        </w:tc>
      </w:tr>
      <w:tr w:rsidR="00353222" w:rsidRPr="00353222" w14:paraId="21CDC884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BA9A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EC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EF9D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00D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6B1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veľmi výrazný / sehr ausdrucksvoll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C29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236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F1C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mierne spádová / etwas niedergebaut</w:t>
            </w:r>
          </w:p>
        </w:tc>
      </w:tr>
      <w:tr w:rsidR="00353222" w:rsidRPr="00353222" w14:paraId="3F6D8652" w14:textId="77777777" w:rsidTr="00353222">
        <w:trPr>
          <w:trHeight w:val="226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6E924166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B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BE3D0E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Hlava / Kopf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208A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EDA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B4D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nevýrazný / nicht ausdrucksvoll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FE9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849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E60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silne klesajúce / stark senkend</w:t>
            </w:r>
          </w:p>
        </w:tc>
      </w:tr>
      <w:tr w:rsidR="00353222" w:rsidRPr="00353222" w14:paraId="488459FF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CC7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81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typická / typisch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76D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7DC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2DC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1A6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03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C32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</w:tr>
      <w:tr w:rsidR="00353222" w:rsidRPr="00353222" w14:paraId="09C02F77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6E6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B9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0000"/>
                <w:sz w:val="14"/>
                <w:szCs w:val="12"/>
                <w:lang w:eastAsia="sk-SK"/>
              </w:rPr>
              <w:t>úzka / schmal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584A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2BEECF1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K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38C5A4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Uši / Ohren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78B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07D2CD6F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S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D1FD87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Dĺžka chvosta / Rutenlänge</w:t>
            </w:r>
          </w:p>
        </w:tc>
      </w:tr>
      <w:tr w:rsidR="00353222" w:rsidRPr="00353222" w14:paraId="35938DB6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A0BA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7C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0000"/>
                <w:sz w:val="14"/>
                <w:szCs w:val="12"/>
                <w:lang w:eastAsia="sk-SK"/>
              </w:rPr>
              <w:t>široká ťažká / breit, schwer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D25A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ABB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9E3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vysoko nasadené / hoch eingesetzt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A4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974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01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normálna / normal</w:t>
            </w:r>
          </w:p>
        </w:tc>
      </w:tr>
      <w:tr w:rsidR="00353222" w:rsidRPr="00353222" w14:paraId="6319DD7C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7E7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427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87BC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FD8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BA8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nízko nasadené / niedrig eingestezt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932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60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9F9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dlhší / etwas länger</w:t>
            </w:r>
          </w:p>
        </w:tc>
      </w:tr>
      <w:tr w:rsidR="00353222" w:rsidRPr="00353222" w14:paraId="24646CBF" w14:textId="77777777" w:rsidTr="00353222">
        <w:trPr>
          <w:trHeight w:val="226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7252CD6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C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D9E4C0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Maska / Maske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3BC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F52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0C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nepriliehajúce / abstehend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24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6B34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977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kratší / etwas kurzer</w:t>
            </w:r>
          </w:p>
        </w:tc>
      </w:tr>
      <w:tr w:rsidR="00353222" w:rsidRPr="00353222" w14:paraId="5D15946A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92AF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1F5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výrazná / ausgeprägt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3F9D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A84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C40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veľmi malé / sehr klein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B7B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D9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BE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veľmi krátky / sehr kurz</w:t>
            </w:r>
          </w:p>
        </w:tc>
      </w:tr>
      <w:tr w:rsidR="00353222" w:rsidRPr="00353222" w14:paraId="71CA5DD0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978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E00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rozpitá /  durchbrochen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2D7F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13FE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DB6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príliš veľké / zu groß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E57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D0B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C4D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</w:tr>
      <w:tr w:rsidR="00353222" w:rsidRPr="00353222" w14:paraId="47506B2F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F73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B09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naznačená / schwach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E153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9FF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BE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netypické / nicht typisch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2E5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2CADAB19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T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D89B77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Držanie chvosta / Rutenhlatung</w:t>
            </w:r>
          </w:p>
        </w:tc>
      </w:tr>
      <w:tr w:rsidR="00353222" w:rsidRPr="00353222" w14:paraId="26CA28E8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5D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51F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chýba / fehlt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E5E4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14F4B8C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L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62112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Predhrudie / Vorbrust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AAA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BC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FDD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dolu nesený / gesenkt getragen</w:t>
            </w:r>
          </w:p>
        </w:tc>
      </w:tr>
      <w:tr w:rsidR="00353222" w:rsidRPr="00353222" w14:paraId="69A0568A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34901E7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7EE122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Chrup / Zähne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A2D5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D87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175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primerané / angemessen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5B3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6184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F8C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vybočený do strany / zur Seite getragen</w:t>
            </w:r>
          </w:p>
        </w:tc>
      </w:tr>
      <w:tr w:rsidR="00353222" w:rsidRPr="00353222" w14:paraId="1A3F064D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E15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3E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úplný / vollständig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8CC7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FBA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EF6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dostatočné / ausreichend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512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1D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B9A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zatočený / Ring</w:t>
            </w:r>
          </w:p>
        </w:tc>
      </w:tr>
      <w:tr w:rsidR="00353222" w:rsidRPr="00353222" w14:paraId="7AA560F3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826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22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zub naviac / ein Zahn mehr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89E2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3AA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C2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slabé / schwach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02F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E6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480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háčik / Hacken</w:t>
            </w:r>
          </w:p>
        </w:tc>
      </w:tr>
      <w:tr w:rsidR="00353222" w:rsidRPr="00353222" w14:paraId="15672853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48C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55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chýba 1x M3 / fehlt 1 M3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A52F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9356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0A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3A0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FAC7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952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trvale stočený / ständig zusammengerollt</w:t>
            </w:r>
          </w:p>
        </w:tc>
      </w:tr>
      <w:tr w:rsidR="00353222" w:rsidRPr="00353222" w14:paraId="0D3CEFA1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C0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708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chýba 2x M3 / fehlt 2 M3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23CB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7600EEE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M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CDA28B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Hrudník / Brust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378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BBE4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D3E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</w:tr>
      <w:tr w:rsidR="00353222" w:rsidRPr="00353222" w14:paraId="6A02225E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BB7E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FF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neúplny / nicht vollständig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55D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DF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27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dobre vyvinutý / gut entwickelt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880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51EDB0B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U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6A02D9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Semenníky / Hoden</w:t>
            </w:r>
          </w:p>
        </w:tc>
      </w:tr>
      <w:tr w:rsidR="00353222" w:rsidRPr="00353222" w14:paraId="1573CDEE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6EED5D8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32A7ED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Zhryz / Gebiss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0630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FA56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7E7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úzky / schmall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C70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91A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E20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obidva / beide</w:t>
            </w:r>
          </w:p>
        </w:tc>
      </w:tr>
      <w:tr w:rsidR="00353222" w:rsidRPr="00353222" w14:paraId="73ECA4B8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D23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7D5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nožnicový / scherengebiss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69F6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021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233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sudovitý / viel zu rund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A59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D6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44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nestabilné v miešku / nich stabil</w:t>
            </w:r>
          </w:p>
        </w:tc>
      </w:tr>
      <w:tr w:rsidR="00353222" w:rsidRPr="00353222" w14:paraId="44BF3D1D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15E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6C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tesné nožnice / enges Scherengebiss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C181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742F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C6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C04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AD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9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64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 xml:space="preserve">chýba 1 /1 fehlt </w:t>
            </w:r>
          </w:p>
        </w:tc>
      </w:tr>
      <w:tr w:rsidR="00353222" w:rsidRPr="00353222" w14:paraId="6AE92155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84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AD4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nepravidelný / unregelmäßig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9509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3AF5A71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D180F5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Laby / Pfoten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A13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DE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0D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chýba 2 / beide fehlen</w:t>
            </w:r>
          </w:p>
        </w:tc>
      </w:tr>
      <w:tr w:rsidR="00353222" w:rsidRPr="00353222" w14:paraId="3830F012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E2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7DD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kliešťovitý / Zange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763C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5E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A8E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uzavrené guľaté / geschlossen rundig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C4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7DEA4BE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V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06E07E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Srsť / Fell</w:t>
            </w:r>
          </w:p>
        </w:tc>
      </w:tr>
      <w:tr w:rsidR="00353222" w:rsidRPr="00353222" w14:paraId="1EB32097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B84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8E0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predhryz / Vorbiss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520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765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B9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zajačie / Hasenpfoten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6F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F54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97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rovná / gerade</w:t>
            </w:r>
          </w:p>
        </w:tc>
      </w:tr>
      <w:tr w:rsidR="00353222" w:rsidRPr="00353222" w14:paraId="7393C5DB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09D6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2D6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podhryz / Rückbiss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FDB3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5374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6DF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otvorené / offen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5D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60E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504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zvlnená / wellig</w:t>
            </w:r>
          </w:p>
        </w:tc>
      </w:tr>
      <w:tr w:rsidR="00353222" w:rsidRPr="00353222" w14:paraId="6832B8B5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071A56C7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F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87FB94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Farba očí / Augenfarbe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3C05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AD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1A2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hnedé vankúšiky / braune Kissen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7DB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BFC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583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nepriliehajúca / nicht anliegend</w:t>
            </w:r>
          </w:p>
        </w:tc>
      </w:tr>
      <w:tr w:rsidR="00353222" w:rsidRPr="00353222" w14:paraId="123818DB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D97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584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tmavo hnedá / dunkelbraun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3C3C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D8CE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334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C9F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7E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4E1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mierne kučeravá / etwas lockig</w:t>
            </w:r>
          </w:p>
        </w:tc>
      </w:tr>
      <w:tr w:rsidR="00353222" w:rsidRPr="00353222" w14:paraId="4034C331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370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5E4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stredne hnedá / mittelbraun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806B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6A05648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BEF748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Postoj HK / Vordergliedmaßen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29D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1EA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C0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</w:tr>
      <w:tr w:rsidR="00353222" w:rsidRPr="00353222" w14:paraId="5F64EEA6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42F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908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svetlo hnedá / hellbraun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A7D7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F7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ACD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 xml:space="preserve">normálny rovný / normal parallelgestellt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B5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7EB5362A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W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8EBF6B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Dĺžka srsti / Felllänge</w:t>
            </w:r>
          </w:p>
        </w:tc>
      </w:tr>
      <w:tr w:rsidR="00353222" w:rsidRPr="00353222" w14:paraId="06919853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2F2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6EC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dravčia žltá / drachengelb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14A5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01B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901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zbiehavý / zusammenlaufend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4D7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9D9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C37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dlhá / lang</w:t>
            </w:r>
          </w:p>
        </w:tc>
      </w:tr>
      <w:tr w:rsidR="00353222" w:rsidRPr="00353222" w14:paraId="423D1AFD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6C9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A3E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D69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9B9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058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rozbiehavý / auseinanderlaufend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15E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DE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093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polodlhá / mittellang</w:t>
            </w:r>
          </w:p>
        </w:tc>
      </w:tr>
      <w:tr w:rsidR="00353222" w:rsidRPr="00353222" w14:paraId="3A59458C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3D412DB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884464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Očné viečka / Lidschluss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83E5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C2A7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BF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vybočené lakte / ausgebeugte Ellbogen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C0C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779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8F8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veľmi krátka / sehr kurz</w:t>
            </w:r>
          </w:p>
        </w:tc>
      </w:tr>
      <w:tr w:rsidR="00353222" w:rsidRPr="00353222" w14:paraId="4A2F0290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057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35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priliehajúce / geschlossen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EC9E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CE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13B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 xml:space="preserve">vbočené laby / eingebeugte Pfoten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2C7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882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96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</w:tr>
      <w:tr w:rsidR="00353222" w:rsidRPr="00353222" w14:paraId="61D9DE47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1F9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809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mierne otvorené /  leicht offen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8B6F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C54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67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vybočené laby / ausgebeugte  Pfoten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721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209F0EE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X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10AAEA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Pohyb / Bewegung</w:t>
            </w:r>
          </w:p>
        </w:tc>
      </w:tr>
      <w:tr w:rsidR="00353222" w:rsidRPr="00353222" w14:paraId="1DF7B16E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45C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948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nábeh na vtiahnuté / neigt zur Einziehen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2BF5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9F9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080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úzky / eng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B7B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83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A27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priestranný / ausreichend frei</w:t>
            </w:r>
          </w:p>
        </w:tc>
      </w:tr>
      <w:tr w:rsidR="00353222" w:rsidRPr="00353222" w14:paraId="62639C1F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7D69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04A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mierne vchlípené / leicht entropium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6516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C6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E5E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strmé úhlenie / steile Winkelung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CE7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F14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9A7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viazaný / gebunden</w:t>
            </w:r>
          </w:p>
        </w:tc>
      </w:tr>
      <w:tr w:rsidR="00353222" w:rsidRPr="00353222" w14:paraId="755ED8E2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49D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E11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mierne vychlipené / leicht ektropium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52D7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D63E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E23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extrémne vytočené / extrem ausgebeugt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1BB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1D1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AF0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ťažkopádny / schwerfällig</w:t>
            </w:r>
          </w:p>
        </w:tc>
      </w:tr>
      <w:tr w:rsidR="00353222" w:rsidRPr="00353222" w14:paraId="376BE733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4B4A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30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 xml:space="preserve"> vchlípené/ entropium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E183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CD5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B2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veľmi strmé / keine Winkelung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B7F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7F2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081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mimochod / pass</w:t>
            </w:r>
          </w:p>
        </w:tc>
      </w:tr>
      <w:tr w:rsidR="00353222" w:rsidRPr="00353222" w14:paraId="02666461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5EE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9EE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vychlípené / ektropium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AC4F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2B13DE0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P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43A6A3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Postoj BK / Hintergliedmaßen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BE5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61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1E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</w:tr>
      <w:tr w:rsidR="00353222" w:rsidRPr="00353222" w14:paraId="00EC9773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2D25A19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H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7B4510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Pysky / Lefzen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66FF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D1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5B8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 xml:space="preserve">normálny rovný / normal parallelgestellt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4E9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3D450327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Y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B96BD6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TYP (mohutnosť)</w:t>
            </w:r>
          </w:p>
        </w:tc>
      </w:tr>
      <w:tr w:rsidR="00353222" w:rsidRPr="00353222" w14:paraId="52D9645B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C6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293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uzavrené / geschlossen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BDCA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D8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FA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rozbiehavý / auseinanderlaufend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E1B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C70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61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silný / stark</w:t>
            </w:r>
          </w:p>
        </w:tc>
      </w:tr>
      <w:tr w:rsidR="00353222" w:rsidRPr="00353222" w14:paraId="32FFDAC0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C2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5D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voľnejšie / etwas lockerer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16B0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FE8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5D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vbočené tlapy / eingebeugte Pfoten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75E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E5E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CB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stredný / mitte</w:t>
            </w:r>
          </w:p>
        </w:tc>
      </w:tr>
      <w:tr w:rsidR="00353222" w:rsidRPr="00353222" w14:paraId="16409560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B4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EA6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otvorené / offen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2D89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FA84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0F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vybočené tlapy / ausgebeugte  Pfoten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EDA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230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A4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ťažký / schwer</w:t>
            </w:r>
          </w:p>
        </w:tc>
      </w:tr>
      <w:tr w:rsidR="00353222" w:rsidRPr="00353222" w14:paraId="2A40D0E9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3B79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94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previsnuté / überhängig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DACD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D7F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28D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strmé úhlenie / steile Winkelung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13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E89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B47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ľahký / leicht</w:t>
            </w:r>
          </w:p>
        </w:tc>
      </w:tr>
      <w:tr w:rsidR="00353222" w:rsidRPr="00353222" w14:paraId="655B0CAD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3D69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928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607E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39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0E4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úzky / eng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BC9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D8C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534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mimoriadne slabý / Extrem schwach</w:t>
            </w:r>
          </w:p>
        </w:tc>
      </w:tr>
      <w:tr w:rsidR="00353222" w:rsidRPr="00353222" w14:paraId="549D8098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710232C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CH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C638FCD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Pysky / Lefzen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0A7A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494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9A7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zbiehavý v pätách / an Fersen spitz zulaufend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3CE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1F01F44A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Z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9058A7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Formát / Format</w:t>
            </w:r>
          </w:p>
        </w:tc>
      </w:tr>
      <w:tr w:rsidR="00353222" w:rsidRPr="00353222" w14:paraId="1F42C9B0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3C1C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BF6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čierny pigment / schwarzes pigment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5E72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B23E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C8E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kravský / starkes X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C0E6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0AE1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70C0"/>
                <w:sz w:val="14"/>
                <w:szCs w:val="12"/>
                <w:lang w:eastAsia="sk-SK"/>
              </w:rPr>
              <w:t>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0C9E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70C0"/>
                <w:sz w:val="14"/>
                <w:szCs w:val="12"/>
                <w:lang w:eastAsia="sk-SK"/>
              </w:rPr>
              <w:t>normálny / normal</w:t>
            </w:r>
          </w:p>
        </w:tc>
      </w:tr>
      <w:tr w:rsidR="00353222" w:rsidRPr="00353222" w14:paraId="35B85A1C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38EF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0B0F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mierne zosvetlené / etwas heller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5F6F1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7A1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2FB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sudovitý / starkes 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AB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F3CD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C5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mierne kratší / letwas kurzer</w:t>
            </w:r>
          </w:p>
        </w:tc>
      </w:tr>
      <w:tr w:rsidR="00353222" w:rsidRPr="00353222" w14:paraId="1200F6BE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D99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C71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hnedé / braun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F5E40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8D2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D03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veľmi strmé / keine Winkelung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257A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7C1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sz w:val="14"/>
                <w:szCs w:val="12"/>
                <w:lang w:eastAsia="sk-SK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0567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sz w:val="14"/>
                <w:szCs w:val="12"/>
                <w:lang w:eastAsia="sk-SK"/>
              </w:rPr>
              <w:t>mierne dlhší /etwas länger</w:t>
            </w:r>
          </w:p>
        </w:tc>
      </w:tr>
      <w:tr w:rsidR="00353222" w:rsidRPr="00353222" w14:paraId="0BCF5FDC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A4F3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EB8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úbytok pigmentu / pigmentverlust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24713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842F" w14:textId="77777777" w:rsidR="00353222" w:rsidRPr="00353222" w:rsidRDefault="00353222" w:rsidP="00353222">
            <w:pPr>
              <w:widowControl/>
              <w:autoSpaceDE/>
              <w:autoSpaceDN/>
              <w:rPr>
                <w:sz w:val="14"/>
                <w:szCs w:val="12"/>
                <w:lang w:eastAsia="sk-SK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E892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sz w:val="14"/>
                <w:szCs w:val="12"/>
                <w:lang w:eastAsia="sk-SK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1FA7" w14:textId="77777777" w:rsidR="00353222" w:rsidRPr="00353222" w:rsidRDefault="00353222" w:rsidP="00353222">
            <w:pPr>
              <w:widowControl/>
              <w:autoSpaceDE/>
              <w:autoSpaceDN/>
              <w:rPr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11C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C28C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kvadratický / qadratisch</w:t>
            </w:r>
          </w:p>
        </w:tc>
      </w:tr>
      <w:tr w:rsidR="00353222" w:rsidRPr="00353222" w14:paraId="5FA0F2F2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3D16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3762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25B88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3B56" w14:textId="77777777" w:rsidR="00353222" w:rsidRPr="00353222" w:rsidRDefault="00353222" w:rsidP="00353222">
            <w:pPr>
              <w:widowControl/>
              <w:autoSpaceDE/>
              <w:autoSpaceDN/>
              <w:rPr>
                <w:sz w:val="14"/>
                <w:szCs w:val="12"/>
                <w:lang w:eastAsia="sk-SK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1E4B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sz w:val="14"/>
                <w:szCs w:val="12"/>
                <w:lang w:eastAsia="sk-SK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0B18" w14:textId="77777777" w:rsidR="00353222" w:rsidRPr="00353222" w:rsidRDefault="00353222" w:rsidP="00353222">
            <w:pPr>
              <w:widowControl/>
              <w:autoSpaceDE/>
              <w:autoSpaceDN/>
              <w:rPr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E7A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00B050"/>
                <w:sz w:val="14"/>
                <w:szCs w:val="12"/>
                <w:lang w:eastAsia="sk-SK"/>
              </w:rPr>
              <w:t>8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AB4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  <w:t>príliš dlhý - zu lang</w:t>
            </w:r>
          </w:p>
        </w:tc>
      </w:tr>
      <w:tr w:rsidR="00353222" w:rsidRPr="00353222" w14:paraId="20102E0F" w14:textId="77777777" w:rsidTr="00353222">
        <w:trPr>
          <w:trHeight w:val="226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19A9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00B050"/>
                <w:sz w:val="14"/>
                <w:szCs w:val="12"/>
                <w:lang w:eastAsia="sk-SK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49E0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sz w:val="14"/>
                <w:szCs w:val="12"/>
                <w:lang w:eastAsia="sk-SK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FC46" w14:textId="77777777" w:rsidR="00353222" w:rsidRPr="00353222" w:rsidRDefault="00353222" w:rsidP="00353222">
            <w:pPr>
              <w:widowControl/>
              <w:autoSpaceDE/>
              <w:autoSpaceDN/>
              <w:rPr>
                <w:sz w:val="14"/>
                <w:szCs w:val="12"/>
                <w:lang w:eastAsia="sk-SK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0AD4" w14:textId="77777777" w:rsidR="00353222" w:rsidRPr="00353222" w:rsidRDefault="00353222" w:rsidP="00353222">
            <w:pPr>
              <w:widowControl/>
              <w:autoSpaceDE/>
              <w:autoSpaceDN/>
              <w:rPr>
                <w:sz w:val="14"/>
                <w:szCs w:val="12"/>
                <w:lang w:eastAsia="sk-SK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5B88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sz w:val="14"/>
                <w:szCs w:val="12"/>
                <w:lang w:eastAsia="sk-SK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3544" w14:textId="77777777" w:rsidR="00353222" w:rsidRPr="00353222" w:rsidRDefault="00353222" w:rsidP="00353222">
            <w:pPr>
              <w:widowControl/>
              <w:autoSpaceDE/>
              <w:autoSpaceDN/>
              <w:rPr>
                <w:sz w:val="14"/>
                <w:szCs w:val="12"/>
                <w:lang w:eastAsia="sk-SK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8C5" w14:textId="77777777" w:rsidR="00353222" w:rsidRPr="00353222" w:rsidRDefault="00353222" w:rsidP="0035322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b/>
                <w:bCs/>
                <w:color w:val="FF0000"/>
                <w:sz w:val="14"/>
                <w:szCs w:val="12"/>
                <w:lang w:eastAsia="sk-SK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9F5" w14:textId="77777777" w:rsidR="00353222" w:rsidRPr="00353222" w:rsidRDefault="00353222" w:rsidP="00353222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</w:pPr>
            <w:r w:rsidRPr="00353222">
              <w:rPr>
                <w:rFonts w:ascii="Arial" w:hAnsi="Arial" w:cs="Arial"/>
                <w:color w:val="FF0000"/>
                <w:sz w:val="14"/>
                <w:szCs w:val="12"/>
                <w:lang w:eastAsia="sk-SK"/>
              </w:rPr>
              <w:t>neštandard / nicht standard</w:t>
            </w:r>
          </w:p>
        </w:tc>
      </w:tr>
    </w:tbl>
    <w:p w14:paraId="74E8FDBC" w14:textId="77777777" w:rsidR="00931C1D" w:rsidRPr="00F33137" w:rsidRDefault="00931C1D" w:rsidP="00931C1D">
      <w:pPr>
        <w:pStyle w:val="Zkladntext"/>
        <w:ind w:left="0"/>
        <w:jc w:val="center"/>
        <w:rPr>
          <w:rFonts w:ascii="Calibri Light" w:hAnsi="Calibri Light" w:cs="Calibri Light"/>
          <w:b/>
          <w:sz w:val="32"/>
          <w:szCs w:val="24"/>
        </w:rPr>
      </w:pPr>
      <w:r w:rsidRPr="00F33137">
        <w:rPr>
          <w:rFonts w:ascii="Calibri Light" w:hAnsi="Calibri Light" w:cs="Calibri Light"/>
          <w:b/>
          <w:sz w:val="32"/>
          <w:szCs w:val="24"/>
        </w:rPr>
        <w:lastRenderedPageBreak/>
        <w:t>HODNOTIACA TABUĽ</w:t>
      </w:r>
      <w:r>
        <w:rPr>
          <w:rFonts w:ascii="Calibri Light" w:hAnsi="Calibri Light" w:cs="Calibri Light"/>
          <w:b/>
          <w:sz w:val="32"/>
          <w:szCs w:val="24"/>
        </w:rPr>
        <w:t>K</w:t>
      </w:r>
      <w:r w:rsidRPr="00F33137">
        <w:rPr>
          <w:rFonts w:ascii="Calibri Light" w:hAnsi="Calibri Light" w:cs="Calibri Light"/>
          <w:b/>
          <w:sz w:val="32"/>
          <w:szCs w:val="24"/>
        </w:rPr>
        <w:t xml:space="preserve">A POVAHY </w:t>
      </w:r>
    </w:p>
    <w:p w14:paraId="295B0AF0" w14:textId="77777777" w:rsidR="00931C1D" w:rsidRDefault="00931C1D" w:rsidP="00931C1D">
      <w:pPr>
        <w:pStyle w:val="Zkladntext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4BF538F" w14:textId="77777777" w:rsidR="00931C1D" w:rsidRDefault="00931C1D" w:rsidP="00931C1D">
      <w:pPr>
        <w:pStyle w:val="Zkladntext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Dátum bonitácie: _______________________</w:t>
      </w:r>
    </w:p>
    <w:p w14:paraId="5AF55B88" w14:textId="77777777" w:rsidR="00931C1D" w:rsidRDefault="00931C1D" w:rsidP="00931C1D">
      <w:pPr>
        <w:pStyle w:val="Zkladntext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Miesto bonitácie: _______________________</w:t>
      </w:r>
    </w:p>
    <w:p w14:paraId="11C54E4B" w14:textId="77777777" w:rsidR="00931C1D" w:rsidRDefault="00931C1D" w:rsidP="00931C1D">
      <w:pPr>
        <w:pStyle w:val="Zkladntext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9595D93" w14:textId="77777777" w:rsidR="00931C1D" w:rsidRDefault="00931C1D" w:rsidP="00931C1D">
      <w:pPr>
        <w:pStyle w:val="Zkladntext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Komisia - rozhodca pre exteriér: _______________________________ podpis ________________________</w:t>
      </w:r>
    </w:p>
    <w:p w14:paraId="5467B16F" w14:textId="77777777" w:rsidR="00931C1D" w:rsidRDefault="00931C1D" w:rsidP="00931C1D">
      <w:pPr>
        <w:pStyle w:val="Zkladntext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Člen poverený výborom: _____________________________________ podpis ________________________</w:t>
      </w:r>
    </w:p>
    <w:p w14:paraId="290ED1C8" w14:textId="77777777" w:rsidR="00931C1D" w:rsidRDefault="00931C1D" w:rsidP="00931C1D">
      <w:pPr>
        <w:pStyle w:val="Zkladntext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Člen poverený výborom: _____________________________________ podpis ________________________</w:t>
      </w:r>
    </w:p>
    <w:p w14:paraId="3892B30F" w14:textId="77777777" w:rsidR="00931C1D" w:rsidRDefault="00931C1D" w:rsidP="00931C1D">
      <w:pPr>
        <w:pStyle w:val="Zkladntext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405"/>
        <w:gridCol w:w="1700"/>
        <w:gridCol w:w="1702"/>
        <w:gridCol w:w="1558"/>
        <w:gridCol w:w="1560"/>
        <w:gridCol w:w="1531"/>
      </w:tblGrid>
      <w:tr w:rsidR="00931C1D" w14:paraId="3B551A29" w14:textId="77777777" w:rsidTr="00A7240D">
        <w:trPr>
          <w:trHeight w:val="578"/>
        </w:trPr>
        <w:tc>
          <w:tcPr>
            <w:tcW w:w="1150" w:type="pct"/>
            <w:shd w:val="clear" w:color="auto" w:fill="auto"/>
            <w:vAlign w:val="center"/>
          </w:tcPr>
          <w:p w14:paraId="6EEC1246" w14:textId="77777777" w:rsidR="00931C1D" w:rsidRPr="001C2C3A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7D19">
              <w:rPr>
                <w:rFonts w:ascii="Calibri Light" w:hAnsi="Calibri Light" w:cs="Calibri Light"/>
                <w:b/>
                <w:sz w:val="36"/>
                <w:szCs w:val="20"/>
              </w:rPr>
              <w:t>Meno psa</w:t>
            </w:r>
          </w:p>
        </w:tc>
        <w:tc>
          <w:tcPr>
            <w:tcW w:w="813" w:type="pct"/>
          </w:tcPr>
          <w:p w14:paraId="718600BC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3CD72F7F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2645F713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652468DE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40D80C1A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31C1D" w14:paraId="6AEBCF8C" w14:textId="77777777" w:rsidTr="00A7240D">
        <w:trPr>
          <w:trHeight w:val="578"/>
        </w:trPr>
        <w:tc>
          <w:tcPr>
            <w:tcW w:w="1150" w:type="pct"/>
            <w:shd w:val="clear" w:color="auto" w:fill="auto"/>
            <w:vAlign w:val="center"/>
          </w:tcPr>
          <w:p w14:paraId="4AD97322" w14:textId="77777777" w:rsidR="00931C1D" w:rsidRPr="001C2C3A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2C3A">
              <w:rPr>
                <w:rFonts w:ascii="Calibri Light" w:hAnsi="Calibri Light" w:cs="Calibri Light"/>
                <w:b/>
                <w:sz w:val="20"/>
                <w:szCs w:val="20"/>
              </w:rPr>
              <w:t>Kontrola čipu</w:t>
            </w:r>
          </w:p>
        </w:tc>
        <w:tc>
          <w:tcPr>
            <w:tcW w:w="813" w:type="pct"/>
          </w:tcPr>
          <w:p w14:paraId="1322A9D5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33DA18FC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50FD55C3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21CFE7FE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4003C00F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31C1D" w14:paraId="524E2E0B" w14:textId="77777777" w:rsidTr="00A7240D">
        <w:trPr>
          <w:trHeight w:val="602"/>
        </w:trPr>
        <w:tc>
          <w:tcPr>
            <w:tcW w:w="1150" w:type="pct"/>
            <w:shd w:val="clear" w:color="auto" w:fill="auto"/>
            <w:vAlign w:val="center"/>
          </w:tcPr>
          <w:p w14:paraId="73860E5D" w14:textId="77777777" w:rsidR="00931C1D" w:rsidRPr="001C2C3A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2C3A">
              <w:rPr>
                <w:rFonts w:ascii="Calibri Light" w:hAnsi="Calibri Light" w:cs="Calibri Light"/>
                <w:b/>
                <w:sz w:val="20"/>
                <w:szCs w:val="20"/>
              </w:rPr>
              <w:t>Váženie</w:t>
            </w:r>
          </w:p>
        </w:tc>
        <w:tc>
          <w:tcPr>
            <w:tcW w:w="813" w:type="pct"/>
          </w:tcPr>
          <w:p w14:paraId="78E20430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11C78FC4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2FE2FC17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31EDC670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09E2867D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31C1D" w14:paraId="26C84892" w14:textId="77777777" w:rsidTr="00A7240D">
        <w:trPr>
          <w:trHeight w:val="578"/>
        </w:trPr>
        <w:tc>
          <w:tcPr>
            <w:tcW w:w="1150" w:type="pct"/>
            <w:shd w:val="clear" w:color="auto" w:fill="auto"/>
            <w:vAlign w:val="center"/>
          </w:tcPr>
          <w:p w14:paraId="1C494486" w14:textId="77777777" w:rsidR="00931C1D" w:rsidRPr="001C2C3A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2C3A">
              <w:rPr>
                <w:rFonts w:ascii="Calibri Light" w:hAnsi="Calibri Light" w:cs="Calibri Light"/>
                <w:b/>
                <w:sz w:val="20"/>
                <w:szCs w:val="20"/>
              </w:rPr>
              <w:t>Meranie</w:t>
            </w:r>
          </w:p>
        </w:tc>
        <w:tc>
          <w:tcPr>
            <w:tcW w:w="813" w:type="pct"/>
          </w:tcPr>
          <w:p w14:paraId="41D68B11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5EA1E277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0379E087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75A740BB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2C6B2DC9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31C1D" w14:paraId="2EADBD3B" w14:textId="77777777" w:rsidTr="00A7240D">
        <w:trPr>
          <w:trHeight w:val="578"/>
        </w:trPr>
        <w:tc>
          <w:tcPr>
            <w:tcW w:w="1150" w:type="pct"/>
            <w:shd w:val="clear" w:color="auto" w:fill="auto"/>
            <w:vAlign w:val="center"/>
          </w:tcPr>
          <w:p w14:paraId="6C94C6A1" w14:textId="77777777" w:rsidR="00931C1D" w:rsidRPr="001C2C3A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2C3A">
              <w:rPr>
                <w:rFonts w:ascii="Calibri Light" w:hAnsi="Calibri Light" w:cs="Calibri Light"/>
                <w:b/>
                <w:sz w:val="20"/>
                <w:szCs w:val="20"/>
              </w:rPr>
              <w:t>Chrup</w:t>
            </w:r>
          </w:p>
        </w:tc>
        <w:tc>
          <w:tcPr>
            <w:tcW w:w="813" w:type="pct"/>
          </w:tcPr>
          <w:p w14:paraId="2294F42B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4767DBD4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7669356B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3D334F2B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747103DA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31C1D" w14:paraId="11215E43" w14:textId="77777777" w:rsidTr="00A7240D">
        <w:trPr>
          <w:trHeight w:val="578"/>
        </w:trPr>
        <w:tc>
          <w:tcPr>
            <w:tcW w:w="1150" w:type="pct"/>
            <w:shd w:val="clear" w:color="auto" w:fill="auto"/>
            <w:vAlign w:val="center"/>
          </w:tcPr>
          <w:p w14:paraId="5A413DCC" w14:textId="77777777" w:rsidR="00931C1D" w:rsidRPr="001C2C3A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2C3A">
              <w:rPr>
                <w:rFonts w:ascii="Calibri Light" w:hAnsi="Calibri Light" w:cs="Calibri Light"/>
                <w:b/>
                <w:sz w:val="20"/>
                <w:szCs w:val="20"/>
              </w:rPr>
              <w:t>Semenníky</w:t>
            </w:r>
          </w:p>
        </w:tc>
        <w:tc>
          <w:tcPr>
            <w:tcW w:w="813" w:type="pct"/>
          </w:tcPr>
          <w:p w14:paraId="13ECB240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7A7EED61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7265A1EA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40017BA1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13F09F71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31C1D" w14:paraId="0191A4F1" w14:textId="77777777" w:rsidTr="00A7240D">
        <w:trPr>
          <w:trHeight w:val="602"/>
        </w:trPr>
        <w:tc>
          <w:tcPr>
            <w:tcW w:w="1150" w:type="pct"/>
            <w:shd w:val="clear" w:color="auto" w:fill="auto"/>
            <w:vAlign w:val="center"/>
          </w:tcPr>
          <w:p w14:paraId="4829EA42" w14:textId="77777777" w:rsidR="00931C1D" w:rsidRPr="001C2C3A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2C3A">
              <w:rPr>
                <w:rFonts w:ascii="Calibri Light" w:hAnsi="Calibri Light" w:cs="Calibri Light"/>
                <w:b/>
                <w:sz w:val="20"/>
                <w:szCs w:val="20"/>
              </w:rPr>
              <w:t>Prehmatávanie pr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i</w:t>
            </w:r>
            <w:r w:rsidRPr="001C2C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1C2C3A">
              <w:rPr>
                <w:rFonts w:ascii="Calibri Light" w:hAnsi="Calibri Light" w:cs="Calibri Light"/>
                <w:b/>
                <w:sz w:val="20"/>
                <w:szCs w:val="20"/>
              </w:rPr>
              <w:t>hodnoten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í</w:t>
            </w:r>
            <w:r w:rsidRPr="001C2C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exteriéru</w:t>
            </w:r>
          </w:p>
        </w:tc>
        <w:tc>
          <w:tcPr>
            <w:tcW w:w="813" w:type="pct"/>
          </w:tcPr>
          <w:p w14:paraId="0B0CCF7B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05804B93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25DFE81F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19D8BD10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2AD9D373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31C1D" w14:paraId="5FE0AC1F" w14:textId="77777777" w:rsidTr="00A7240D">
        <w:trPr>
          <w:trHeight w:val="578"/>
        </w:trPr>
        <w:tc>
          <w:tcPr>
            <w:tcW w:w="1150" w:type="pct"/>
            <w:shd w:val="clear" w:color="auto" w:fill="auto"/>
            <w:vAlign w:val="center"/>
          </w:tcPr>
          <w:p w14:paraId="4B7173F0" w14:textId="77777777" w:rsidR="00931C1D" w:rsidRPr="001C2C3A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1.H</w:t>
            </w:r>
            <w:r w:rsidRPr="001C2C3A">
              <w:rPr>
                <w:rFonts w:ascii="Calibri Light" w:hAnsi="Calibri Light" w:cs="Calibri Light"/>
                <w:b/>
                <w:sz w:val="20"/>
                <w:szCs w:val="20"/>
              </w:rPr>
              <w:t>lasitý zvuk</w:t>
            </w:r>
          </w:p>
        </w:tc>
        <w:tc>
          <w:tcPr>
            <w:tcW w:w="813" w:type="pct"/>
          </w:tcPr>
          <w:p w14:paraId="5A79957B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05686614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1120D14E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330A4E1E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2D6391E4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31C1D" w14:paraId="142A8920" w14:textId="77777777" w:rsidTr="00A7240D">
        <w:trPr>
          <w:trHeight w:val="578"/>
        </w:trPr>
        <w:tc>
          <w:tcPr>
            <w:tcW w:w="1150" w:type="pct"/>
            <w:shd w:val="clear" w:color="auto" w:fill="auto"/>
            <w:vAlign w:val="center"/>
          </w:tcPr>
          <w:p w14:paraId="4938085D" w14:textId="77777777" w:rsidR="00931C1D" w:rsidRPr="001C2C3A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2.Skupinka ľudí</w:t>
            </w:r>
          </w:p>
        </w:tc>
        <w:tc>
          <w:tcPr>
            <w:tcW w:w="813" w:type="pct"/>
          </w:tcPr>
          <w:p w14:paraId="05A5AF3B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40401CF0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76A2E6FF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6284AD3C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16F6C685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31C1D" w14:paraId="28A9EAE9" w14:textId="77777777" w:rsidTr="00A7240D">
        <w:trPr>
          <w:trHeight w:val="578"/>
        </w:trPr>
        <w:tc>
          <w:tcPr>
            <w:tcW w:w="1150" w:type="pct"/>
            <w:shd w:val="clear" w:color="auto" w:fill="auto"/>
            <w:vAlign w:val="center"/>
          </w:tcPr>
          <w:p w14:paraId="3EDB5BEE" w14:textId="77777777" w:rsidR="00931C1D" w:rsidRPr="001C2C3A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3.Rozhovor s cudzím</w:t>
            </w:r>
          </w:p>
        </w:tc>
        <w:tc>
          <w:tcPr>
            <w:tcW w:w="813" w:type="pct"/>
          </w:tcPr>
          <w:p w14:paraId="006281FF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5E21C084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4FE38097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65C8F3A6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69381C7E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31C1D" w14:paraId="788B58E6" w14:textId="77777777" w:rsidTr="00A7240D">
        <w:trPr>
          <w:trHeight w:val="578"/>
        </w:trPr>
        <w:tc>
          <w:tcPr>
            <w:tcW w:w="1150" w:type="pct"/>
            <w:shd w:val="clear" w:color="auto" w:fill="auto"/>
            <w:vAlign w:val="center"/>
          </w:tcPr>
          <w:p w14:paraId="19A5BE05" w14:textId="77777777" w:rsidR="00931C1D" w:rsidRDefault="00931C1D" w:rsidP="00A7240D">
            <w:pPr>
              <w:pStyle w:val="Zkladntext"/>
              <w:ind w:left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POVAHA CELKOVO</w:t>
            </w:r>
          </w:p>
        </w:tc>
        <w:tc>
          <w:tcPr>
            <w:tcW w:w="813" w:type="pct"/>
          </w:tcPr>
          <w:p w14:paraId="06778356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14:paraId="31F63297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4CFF951C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04082D3D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14:paraId="48BC3D60" w14:textId="77777777" w:rsidR="00931C1D" w:rsidRDefault="00931C1D" w:rsidP="00A7240D">
            <w:pPr>
              <w:pStyle w:val="Zkladntext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14DE6545" w14:textId="77777777" w:rsidR="00931C1D" w:rsidRDefault="00931C1D" w:rsidP="00931C1D">
      <w:pPr>
        <w:pStyle w:val="Zkladntext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2DFC955" w14:textId="77777777" w:rsidR="00931C1D" w:rsidRPr="00794CD7" w:rsidRDefault="00931C1D" w:rsidP="00931C1D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  <w:r w:rsidRPr="00794CD7">
        <w:rPr>
          <w:rFonts w:ascii="Calibri Light" w:hAnsi="Calibri Light" w:cs="Calibri Light"/>
          <w:b/>
          <w:i/>
          <w:sz w:val="24"/>
          <w:szCs w:val="24"/>
        </w:rPr>
        <w:t>Pokiaľ je povaha v štandarde – OK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 (neutrálna, priateľská povaha)</w:t>
      </w:r>
    </w:p>
    <w:p w14:paraId="4E3B7D5F" w14:textId="70268E2B" w:rsidR="00931C1D" w:rsidRPr="00794CD7" w:rsidRDefault="00931C1D" w:rsidP="00931C1D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  <w:r w:rsidRPr="00794CD7">
        <w:rPr>
          <w:rFonts w:ascii="Calibri Light" w:hAnsi="Calibri Light" w:cs="Calibri Light"/>
          <w:b/>
          <w:i/>
          <w:sz w:val="24"/>
          <w:szCs w:val="24"/>
        </w:rPr>
        <w:t xml:space="preserve">Pokiaľ došlo k odchýlke v povahe, poznačí sa typ nežiaducej reakcie – 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mierne neistý, plachý, </w:t>
      </w:r>
      <w:r w:rsidR="00D46DEA">
        <w:rPr>
          <w:rFonts w:ascii="Calibri Light" w:hAnsi="Calibri Light" w:cs="Calibri Light"/>
          <w:b/>
          <w:i/>
          <w:sz w:val="24"/>
          <w:szCs w:val="24"/>
        </w:rPr>
        <w:t>extrémna plachosť</w:t>
      </w:r>
      <w:r>
        <w:rPr>
          <w:rFonts w:ascii="Calibri Light" w:hAnsi="Calibri Light" w:cs="Calibri Light"/>
          <w:b/>
          <w:i/>
          <w:sz w:val="24"/>
          <w:szCs w:val="24"/>
        </w:rPr>
        <w:t>, agresívne správanie</w:t>
      </w:r>
    </w:p>
    <w:p w14:paraId="09DF0008" w14:textId="77777777" w:rsidR="00D3130D" w:rsidRDefault="00D3130D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4B10EACD" w14:textId="77777777" w:rsidR="00D3130D" w:rsidRDefault="00D3130D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630CA7A4" w14:textId="77777777" w:rsidR="00D3130D" w:rsidRDefault="00D3130D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788315D" w14:textId="77777777" w:rsidR="00D3130D" w:rsidRDefault="00D3130D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30949642" w14:textId="77777777" w:rsidR="00F223D3" w:rsidRDefault="00F223D3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4F55373F" w14:textId="77777777" w:rsidR="00F223D3" w:rsidRDefault="00F223D3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3353A7D" w14:textId="77777777" w:rsidR="00F223D3" w:rsidRDefault="00F223D3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C1195A3" w14:textId="77777777" w:rsidR="00F223D3" w:rsidRDefault="00F223D3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49A69250" w14:textId="77777777" w:rsidR="00F223D3" w:rsidRDefault="00F223D3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647E9E5" w14:textId="77777777" w:rsidR="00F223D3" w:rsidRDefault="00F223D3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5FE4C012" w14:textId="77777777" w:rsidR="00F223D3" w:rsidRDefault="00F223D3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65A9501F" w14:textId="77777777" w:rsidR="00F223D3" w:rsidRDefault="00F223D3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0A762C2" w14:textId="77777777" w:rsidR="00D3130D" w:rsidRPr="00794CD7" w:rsidRDefault="00D3130D" w:rsidP="008C4FD1">
      <w:pPr>
        <w:pStyle w:val="Zkladntext"/>
        <w:ind w:left="0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sectPr w:rsidR="00D3130D" w:rsidRPr="00794CD7" w:rsidSect="007E155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9F43" w14:textId="77777777" w:rsidR="001670AC" w:rsidRDefault="001670AC" w:rsidP="00F33137">
      <w:r>
        <w:separator/>
      </w:r>
    </w:p>
  </w:endnote>
  <w:endnote w:type="continuationSeparator" w:id="0">
    <w:p w14:paraId="2B0E8598" w14:textId="77777777" w:rsidR="001670AC" w:rsidRDefault="001670AC" w:rsidP="00F3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188366"/>
      <w:docPartObj>
        <w:docPartGallery w:val="Page Numbers (Bottom of Page)"/>
        <w:docPartUnique/>
      </w:docPartObj>
    </w:sdtPr>
    <w:sdtEndPr/>
    <w:sdtContent>
      <w:p w14:paraId="2E71D234" w14:textId="2727E776" w:rsidR="001669B1" w:rsidRDefault="001669B1">
        <w:pPr>
          <w:pStyle w:val="Pta"/>
          <w:jc w:val="right"/>
        </w:pPr>
        <w:r>
          <w:t xml:space="preserve">Manuál Bonitácie SLK 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3857">
          <w:rPr>
            <w:noProof/>
          </w:rPr>
          <w:t>1</w:t>
        </w:r>
        <w:r>
          <w:fldChar w:fldCharType="end"/>
        </w:r>
      </w:p>
    </w:sdtContent>
  </w:sdt>
  <w:p w14:paraId="5541354F" w14:textId="77777777" w:rsidR="001669B1" w:rsidRDefault="001669B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7DDFF" w14:textId="77777777" w:rsidR="001670AC" w:rsidRDefault="001670AC" w:rsidP="00F33137">
      <w:r>
        <w:separator/>
      </w:r>
    </w:p>
  </w:footnote>
  <w:footnote w:type="continuationSeparator" w:id="0">
    <w:p w14:paraId="54A0E20F" w14:textId="77777777" w:rsidR="001670AC" w:rsidRDefault="001670AC" w:rsidP="00F33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1F045" w14:textId="2F1C25CB" w:rsidR="001669B1" w:rsidRDefault="001670AC">
    <w:pPr>
      <w:pStyle w:val="Hlavika"/>
    </w:pPr>
    <w:r>
      <w:rPr>
        <w:noProof/>
        <w:lang w:eastAsia="sk-SK"/>
        <w14:ligatures w14:val="standardContextual"/>
      </w:rPr>
      <w:pict w14:anchorId="65E2A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368094" o:spid="_x0000_s2050" type="#_x0000_t75" style="position:absolute;margin-left:0;margin-top:0;width:523.15pt;height:654.1pt;z-index:-251657216;mso-position-horizontal:center;mso-position-horizontal-relative:margin;mso-position-vertical:center;mso-position-vertical-relative:margin" o:allowincell="f">
          <v:imagedata r:id="rId1" o:title="logo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AACE7" w14:textId="423C0FED" w:rsidR="001669B1" w:rsidRDefault="001670AC">
    <w:pPr>
      <w:pStyle w:val="Hlavika"/>
    </w:pPr>
    <w:r>
      <w:rPr>
        <w:noProof/>
        <w:lang w:eastAsia="sk-SK"/>
        <w14:ligatures w14:val="standardContextual"/>
      </w:rPr>
      <w:pict w14:anchorId="153BD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368095" o:spid="_x0000_s2051" type="#_x0000_t75" style="position:absolute;margin-left:0;margin-top:0;width:523.15pt;height:654.1pt;z-index:-251656192;mso-position-horizontal:center;mso-position-horizontal-relative:margin;mso-position-vertical:center;mso-position-vertical-relative:margin" o:allowincell="f">
          <v:imagedata r:id="rId1" o:title="logo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E6134" w14:textId="7CAFC777" w:rsidR="001669B1" w:rsidRDefault="001670AC">
    <w:pPr>
      <w:pStyle w:val="Hlavika"/>
    </w:pPr>
    <w:r>
      <w:rPr>
        <w:noProof/>
        <w:lang w:eastAsia="sk-SK"/>
        <w14:ligatures w14:val="standardContextual"/>
      </w:rPr>
      <w:pict w14:anchorId="7E842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368093" o:spid="_x0000_s2049" type="#_x0000_t75" style="position:absolute;margin-left:0;margin-top:0;width:523.15pt;height:654.1pt;z-index:-251658240;mso-position-horizontal:center;mso-position-horizontal-relative:margin;mso-position-vertical:center;mso-position-vertical-relative:margin" o:allowincell="f">
          <v:imagedata r:id="rId1" o:title="logo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6FB8"/>
    <w:multiLevelType w:val="hybridMultilevel"/>
    <w:tmpl w:val="6BAC3724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04014335"/>
    <w:multiLevelType w:val="hybridMultilevel"/>
    <w:tmpl w:val="53147F0E"/>
    <w:lvl w:ilvl="0" w:tplc="2B2C90FA">
      <w:start w:val="1"/>
      <w:numFmt w:val="lowerLetter"/>
      <w:lvlText w:val="%1)"/>
      <w:lvlJc w:val="left"/>
      <w:pPr>
        <w:ind w:left="44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56" w:hanging="360"/>
      </w:pPr>
    </w:lvl>
    <w:lvl w:ilvl="2" w:tplc="041B001B" w:tentative="1">
      <w:start w:val="1"/>
      <w:numFmt w:val="lowerRoman"/>
      <w:lvlText w:val="%3."/>
      <w:lvlJc w:val="right"/>
      <w:pPr>
        <w:ind w:left="5876" w:hanging="180"/>
      </w:pPr>
    </w:lvl>
    <w:lvl w:ilvl="3" w:tplc="041B000F" w:tentative="1">
      <w:start w:val="1"/>
      <w:numFmt w:val="decimal"/>
      <w:lvlText w:val="%4."/>
      <w:lvlJc w:val="left"/>
      <w:pPr>
        <w:ind w:left="6596" w:hanging="360"/>
      </w:pPr>
    </w:lvl>
    <w:lvl w:ilvl="4" w:tplc="041B0019" w:tentative="1">
      <w:start w:val="1"/>
      <w:numFmt w:val="lowerLetter"/>
      <w:lvlText w:val="%5."/>
      <w:lvlJc w:val="left"/>
      <w:pPr>
        <w:ind w:left="7316" w:hanging="360"/>
      </w:pPr>
    </w:lvl>
    <w:lvl w:ilvl="5" w:tplc="041B001B" w:tentative="1">
      <w:start w:val="1"/>
      <w:numFmt w:val="lowerRoman"/>
      <w:lvlText w:val="%6."/>
      <w:lvlJc w:val="right"/>
      <w:pPr>
        <w:ind w:left="8036" w:hanging="180"/>
      </w:pPr>
    </w:lvl>
    <w:lvl w:ilvl="6" w:tplc="041B000F" w:tentative="1">
      <w:start w:val="1"/>
      <w:numFmt w:val="decimal"/>
      <w:lvlText w:val="%7."/>
      <w:lvlJc w:val="left"/>
      <w:pPr>
        <w:ind w:left="8756" w:hanging="360"/>
      </w:pPr>
    </w:lvl>
    <w:lvl w:ilvl="7" w:tplc="041B0019" w:tentative="1">
      <w:start w:val="1"/>
      <w:numFmt w:val="lowerLetter"/>
      <w:lvlText w:val="%8."/>
      <w:lvlJc w:val="left"/>
      <w:pPr>
        <w:ind w:left="9476" w:hanging="360"/>
      </w:pPr>
    </w:lvl>
    <w:lvl w:ilvl="8" w:tplc="041B001B" w:tentative="1">
      <w:start w:val="1"/>
      <w:numFmt w:val="lowerRoman"/>
      <w:lvlText w:val="%9."/>
      <w:lvlJc w:val="right"/>
      <w:pPr>
        <w:ind w:left="10196" w:hanging="180"/>
      </w:pPr>
    </w:lvl>
  </w:abstractNum>
  <w:abstractNum w:abstractNumId="2">
    <w:nsid w:val="050959A6"/>
    <w:multiLevelType w:val="hybridMultilevel"/>
    <w:tmpl w:val="AC98D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54E9"/>
    <w:multiLevelType w:val="hybridMultilevel"/>
    <w:tmpl w:val="4CFE07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90513"/>
    <w:multiLevelType w:val="hybridMultilevel"/>
    <w:tmpl w:val="C79AFB3C"/>
    <w:lvl w:ilvl="0" w:tplc="E22AF3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B4559"/>
    <w:multiLevelType w:val="hybridMultilevel"/>
    <w:tmpl w:val="752A3F84"/>
    <w:lvl w:ilvl="0" w:tplc="74681A4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35FB4"/>
    <w:multiLevelType w:val="hybridMultilevel"/>
    <w:tmpl w:val="2B8AC102"/>
    <w:lvl w:ilvl="0" w:tplc="53A0B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F77CC"/>
    <w:multiLevelType w:val="hybridMultilevel"/>
    <w:tmpl w:val="5722241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F8726B0"/>
    <w:multiLevelType w:val="multilevel"/>
    <w:tmpl w:val="380CA756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7023206"/>
    <w:multiLevelType w:val="hybridMultilevel"/>
    <w:tmpl w:val="D5F6CE56"/>
    <w:lvl w:ilvl="0" w:tplc="FB546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9A5CB7"/>
    <w:multiLevelType w:val="hybridMultilevel"/>
    <w:tmpl w:val="271E3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91F4B"/>
    <w:multiLevelType w:val="hybridMultilevel"/>
    <w:tmpl w:val="6212D3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7B6781"/>
    <w:multiLevelType w:val="hybridMultilevel"/>
    <w:tmpl w:val="3BB4BAB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533D61"/>
    <w:multiLevelType w:val="hybridMultilevel"/>
    <w:tmpl w:val="C03A08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4760E"/>
    <w:multiLevelType w:val="hybridMultilevel"/>
    <w:tmpl w:val="81DEBBAA"/>
    <w:lvl w:ilvl="0" w:tplc="F0B4AD8E">
      <w:numFmt w:val="bullet"/>
      <w:lvlText w:val="-"/>
      <w:lvlJc w:val="left"/>
      <w:pPr>
        <w:ind w:left="116" w:hanging="231"/>
      </w:pPr>
      <w:rPr>
        <w:rFonts w:ascii="Times New Roman" w:eastAsia="Times New Roman" w:hAnsi="Times New Roman" w:cs="Times New Roman" w:hint="default"/>
        <w:w w:val="93"/>
        <w:sz w:val="28"/>
        <w:szCs w:val="28"/>
        <w:lang w:val="sk-SK" w:eastAsia="en-US" w:bidi="ar-SA"/>
      </w:rPr>
    </w:lvl>
    <w:lvl w:ilvl="1" w:tplc="9FEE1C06">
      <w:numFmt w:val="bullet"/>
      <w:lvlText w:val="•"/>
      <w:lvlJc w:val="left"/>
      <w:pPr>
        <w:ind w:left="1038" w:hanging="231"/>
      </w:pPr>
      <w:rPr>
        <w:lang w:val="sk-SK" w:eastAsia="en-US" w:bidi="ar-SA"/>
      </w:rPr>
    </w:lvl>
    <w:lvl w:ilvl="2" w:tplc="90EC1BFC">
      <w:numFmt w:val="bullet"/>
      <w:lvlText w:val="•"/>
      <w:lvlJc w:val="left"/>
      <w:pPr>
        <w:ind w:left="1956" w:hanging="231"/>
      </w:pPr>
      <w:rPr>
        <w:lang w:val="sk-SK" w:eastAsia="en-US" w:bidi="ar-SA"/>
      </w:rPr>
    </w:lvl>
    <w:lvl w:ilvl="3" w:tplc="18D635FA">
      <w:numFmt w:val="bullet"/>
      <w:lvlText w:val="•"/>
      <w:lvlJc w:val="left"/>
      <w:pPr>
        <w:ind w:left="2875" w:hanging="231"/>
      </w:pPr>
      <w:rPr>
        <w:lang w:val="sk-SK" w:eastAsia="en-US" w:bidi="ar-SA"/>
      </w:rPr>
    </w:lvl>
    <w:lvl w:ilvl="4" w:tplc="16842E28">
      <w:numFmt w:val="bullet"/>
      <w:lvlText w:val="•"/>
      <w:lvlJc w:val="left"/>
      <w:pPr>
        <w:ind w:left="3793" w:hanging="231"/>
      </w:pPr>
      <w:rPr>
        <w:lang w:val="sk-SK" w:eastAsia="en-US" w:bidi="ar-SA"/>
      </w:rPr>
    </w:lvl>
    <w:lvl w:ilvl="5" w:tplc="216A4B1E">
      <w:numFmt w:val="bullet"/>
      <w:lvlText w:val="•"/>
      <w:lvlJc w:val="left"/>
      <w:pPr>
        <w:ind w:left="4712" w:hanging="231"/>
      </w:pPr>
      <w:rPr>
        <w:lang w:val="sk-SK" w:eastAsia="en-US" w:bidi="ar-SA"/>
      </w:rPr>
    </w:lvl>
    <w:lvl w:ilvl="6" w:tplc="3F2E20B2">
      <w:numFmt w:val="bullet"/>
      <w:lvlText w:val="•"/>
      <w:lvlJc w:val="left"/>
      <w:pPr>
        <w:ind w:left="5630" w:hanging="231"/>
      </w:pPr>
      <w:rPr>
        <w:lang w:val="sk-SK" w:eastAsia="en-US" w:bidi="ar-SA"/>
      </w:rPr>
    </w:lvl>
    <w:lvl w:ilvl="7" w:tplc="AEE2CACA">
      <w:numFmt w:val="bullet"/>
      <w:lvlText w:val="•"/>
      <w:lvlJc w:val="left"/>
      <w:pPr>
        <w:ind w:left="6548" w:hanging="231"/>
      </w:pPr>
      <w:rPr>
        <w:lang w:val="sk-SK" w:eastAsia="en-US" w:bidi="ar-SA"/>
      </w:rPr>
    </w:lvl>
    <w:lvl w:ilvl="8" w:tplc="65A01C2C">
      <w:numFmt w:val="bullet"/>
      <w:lvlText w:val="•"/>
      <w:lvlJc w:val="left"/>
      <w:pPr>
        <w:ind w:left="7467" w:hanging="231"/>
      </w:pPr>
      <w:rPr>
        <w:lang w:val="sk-SK" w:eastAsia="en-US" w:bidi="ar-SA"/>
      </w:rPr>
    </w:lvl>
  </w:abstractNum>
  <w:abstractNum w:abstractNumId="15">
    <w:nsid w:val="4C214363"/>
    <w:multiLevelType w:val="hybridMultilevel"/>
    <w:tmpl w:val="2CAE6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A5415"/>
    <w:multiLevelType w:val="hybridMultilevel"/>
    <w:tmpl w:val="E806C6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B446C"/>
    <w:multiLevelType w:val="hybridMultilevel"/>
    <w:tmpl w:val="2C60C1A8"/>
    <w:lvl w:ilvl="0" w:tplc="E22AF3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86880"/>
    <w:multiLevelType w:val="hybridMultilevel"/>
    <w:tmpl w:val="6D108A1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8391491"/>
    <w:multiLevelType w:val="hybridMultilevel"/>
    <w:tmpl w:val="5826081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9B21E63"/>
    <w:multiLevelType w:val="hybridMultilevel"/>
    <w:tmpl w:val="5C083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94D82"/>
    <w:multiLevelType w:val="hybridMultilevel"/>
    <w:tmpl w:val="542CB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021BF"/>
    <w:multiLevelType w:val="hybridMultilevel"/>
    <w:tmpl w:val="B2F85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36018"/>
    <w:multiLevelType w:val="hybridMultilevel"/>
    <w:tmpl w:val="92F8CF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A0025"/>
    <w:multiLevelType w:val="hybridMultilevel"/>
    <w:tmpl w:val="AF62F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D04D9"/>
    <w:multiLevelType w:val="hybridMultilevel"/>
    <w:tmpl w:val="F16ED0DA"/>
    <w:lvl w:ilvl="0" w:tplc="74681A4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17"/>
  </w:num>
  <w:num w:numId="5">
    <w:abstractNumId w:val="4"/>
  </w:num>
  <w:num w:numId="6">
    <w:abstractNumId w:val="20"/>
  </w:num>
  <w:num w:numId="7">
    <w:abstractNumId w:val="16"/>
  </w:num>
  <w:num w:numId="8">
    <w:abstractNumId w:val="8"/>
  </w:num>
  <w:num w:numId="9">
    <w:abstractNumId w:val="2"/>
  </w:num>
  <w:num w:numId="10">
    <w:abstractNumId w:val="21"/>
  </w:num>
  <w:num w:numId="11">
    <w:abstractNumId w:val="25"/>
  </w:num>
  <w:num w:numId="12">
    <w:abstractNumId w:val="5"/>
  </w:num>
  <w:num w:numId="13">
    <w:abstractNumId w:val="11"/>
  </w:num>
  <w:num w:numId="14">
    <w:abstractNumId w:val="23"/>
  </w:num>
  <w:num w:numId="15">
    <w:abstractNumId w:val="24"/>
  </w:num>
  <w:num w:numId="16">
    <w:abstractNumId w:val="0"/>
  </w:num>
  <w:num w:numId="17">
    <w:abstractNumId w:val="1"/>
  </w:num>
  <w:num w:numId="18">
    <w:abstractNumId w:val="6"/>
  </w:num>
  <w:num w:numId="19">
    <w:abstractNumId w:val="22"/>
  </w:num>
  <w:num w:numId="20">
    <w:abstractNumId w:val="18"/>
  </w:num>
  <w:num w:numId="21">
    <w:abstractNumId w:val="19"/>
  </w:num>
  <w:num w:numId="22">
    <w:abstractNumId w:val="7"/>
  </w:num>
  <w:num w:numId="23">
    <w:abstractNumId w:val="12"/>
  </w:num>
  <w:num w:numId="24">
    <w:abstractNumId w:val="15"/>
  </w:num>
  <w:num w:numId="25">
    <w:abstractNumId w:val="10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A5"/>
    <w:rsid w:val="0001102C"/>
    <w:rsid w:val="00074181"/>
    <w:rsid w:val="0008025F"/>
    <w:rsid w:val="00093D31"/>
    <w:rsid w:val="000A213E"/>
    <w:rsid w:val="000A518E"/>
    <w:rsid w:val="000B0B6D"/>
    <w:rsid w:val="000B6A5A"/>
    <w:rsid w:val="000B6CA9"/>
    <w:rsid w:val="000B788B"/>
    <w:rsid w:val="00146CF2"/>
    <w:rsid w:val="00151B21"/>
    <w:rsid w:val="00153F54"/>
    <w:rsid w:val="0015518A"/>
    <w:rsid w:val="001669B1"/>
    <w:rsid w:val="001670AC"/>
    <w:rsid w:val="00176EDE"/>
    <w:rsid w:val="001843C2"/>
    <w:rsid w:val="00184B15"/>
    <w:rsid w:val="001C2C3A"/>
    <w:rsid w:val="001D096D"/>
    <w:rsid w:val="001D0C6F"/>
    <w:rsid w:val="001F3B3D"/>
    <w:rsid w:val="00207127"/>
    <w:rsid w:val="002632F7"/>
    <w:rsid w:val="0027589E"/>
    <w:rsid w:val="002760CB"/>
    <w:rsid w:val="0028371B"/>
    <w:rsid w:val="002873EA"/>
    <w:rsid w:val="002947BF"/>
    <w:rsid w:val="002B781D"/>
    <w:rsid w:val="002D13B6"/>
    <w:rsid w:val="002D16E5"/>
    <w:rsid w:val="003203C5"/>
    <w:rsid w:val="0032540E"/>
    <w:rsid w:val="00343552"/>
    <w:rsid w:val="00352475"/>
    <w:rsid w:val="00353222"/>
    <w:rsid w:val="00356824"/>
    <w:rsid w:val="0036033E"/>
    <w:rsid w:val="003808F9"/>
    <w:rsid w:val="0038390C"/>
    <w:rsid w:val="003876DD"/>
    <w:rsid w:val="003877C2"/>
    <w:rsid w:val="003A0455"/>
    <w:rsid w:val="003A37BB"/>
    <w:rsid w:val="003C0D40"/>
    <w:rsid w:val="003D4245"/>
    <w:rsid w:val="003E1931"/>
    <w:rsid w:val="00426DF9"/>
    <w:rsid w:val="0043194B"/>
    <w:rsid w:val="004324B3"/>
    <w:rsid w:val="004463D4"/>
    <w:rsid w:val="00452434"/>
    <w:rsid w:val="00465A09"/>
    <w:rsid w:val="00477C56"/>
    <w:rsid w:val="004A21EA"/>
    <w:rsid w:val="00510D7E"/>
    <w:rsid w:val="00520F33"/>
    <w:rsid w:val="00523FEF"/>
    <w:rsid w:val="0055390B"/>
    <w:rsid w:val="0055539B"/>
    <w:rsid w:val="00562EE1"/>
    <w:rsid w:val="0058727C"/>
    <w:rsid w:val="005956CB"/>
    <w:rsid w:val="005B2E8A"/>
    <w:rsid w:val="005C7BB6"/>
    <w:rsid w:val="005D58BC"/>
    <w:rsid w:val="005E3A56"/>
    <w:rsid w:val="005F57AC"/>
    <w:rsid w:val="005F6DF6"/>
    <w:rsid w:val="005F7D24"/>
    <w:rsid w:val="00606307"/>
    <w:rsid w:val="00640B40"/>
    <w:rsid w:val="00670C36"/>
    <w:rsid w:val="00672681"/>
    <w:rsid w:val="006C7754"/>
    <w:rsid w:val="00720017"/>
    <w:rsid w:val="00725906"/>
    <w:rsid w:val="00730DD1"/>
    <w:rsid w:val="00730E54"/>
    <w:rsid w:val="007512B7"/>
    <w:rsid w:val="00756B71"/>
    <w:rsid w:val="00782665"/>
    <w:rsid w:val="00783857"/>
    <w:rsid w:val="00794CD7"/>
    <w:rsid w:val="007E155E"/>
    <w:rsid w:val="007F45C1"/>
    <w:rsid w:val="00801C75"/>
    <w:rsid w:val="00810843"/>
    <w:rsid w:val="00821690"/>
    <w:rsid w:val="00856F49"/>
    <w:rsid w:val="00867178"/>
    <w:rsid w:val="008836B3"/>
    <w:rsid w:val="008B2753"/>
    <w:rsid w:val="008C4FD1"/>
    <w:rsid w:val="008D3E3A"/>
    <w:rsid w:val="008E7556"/>
    <w:rsid w:val="00925316"/>
    <w:rsid w:val="00931C1D"/>
    <w:rsid w:val="009418C5"/>
    <w:rsid w:val="00953749"/>
    <w:rsid w:val="00975968"/>
    <w:rsid w:val="00984960"/>
    <w:rsid w:val="00996CA9"/>
    <w:rsid w:val="009B2864"/>
    <w:rsid w:val="009B4687"/>
    <w:rsid w:val="00A1446B"/>
    <w:rsid w:val="00A16BB4"/>
    <w:rsid w:val="00A44419"/>
    <w:rsid w:val="00A516C2"/>
    <w:rsid w:val="00A66623"/>
    <w:rsid w:val="00A7240D"/>
    <w:rsid w:val="00AA0DCD"/>
    <w:rsid w:val="00AA1966"/>
    <w:rsid w:val="00AB6454"/>
    <w:rsid w:val="00AF2FB2"/>
    <w:rsid w:val="00AF5F91"/>
    <w:rsid w:val="00B11CB3"/>
    <w:rsid w:val="00B20147"/>
    <w:rsid w:val="00B2518C"/>
    <w:rsid w:val="00B455BB"/>
    <w:rsid w:val="00B47C6E"/>
    <w:rsid w:val="00B819DE"/>
    <w:rsid w:val="00B976A9"/>
    <w:rsid w:val="00BA0C88"/>
    <w:rsid w:val="00BB6845"/>
    <w:rsid w:val="00C25235"/>
    <w:rsid w:val="00C27C77"/>
    <w:rsid w:val="00C30507"/>
    <w:rsid w:val="00C61BCE"/>
    <w:rsid w:val="00C91235"/>
    <w:rsid w:val="00C94330"/>
    <w:rsid w:val="00CA0720"/>
    <w:rsid w:val="00CA1CB6"/>
    <w:rsid w:val="00CA4ABE"/>
    <w:rsid w:val="00CA791A"/>
    <w:rsid w:val="00CB7D19"/>
    <w:rsid w:val="00CC792B"/>
    <w:rsid w:val="00D05236"/>
    <w:rsid w:val="00D31062"/>
    <w:rsid w:val="00D3130D"/>
    <w:rsid w:val="00D46DEA"/>
    <w:rsid w:val="00D7411D"/>
    <w:rsid w:val="00D8577E"/>
    <w:rsid w:val="00D97D3F"/>
    <w:rsid w:val="00DA3352"/>
    <w:rsid w:val="00DF7516"/>
    <w:rsid w:val="00E150A5"/>
    <w:rsid w:val="00E35A8D"/>
    <w:rsid w:val="00E419FE"/>
    <w:rsid w:val="00E502B3"/>
    <w:rsid w:val="00EA44A4"/>
    <w:rsid w:val="00EB22FF"/>
    <w:rsid w:val="00EE006E"/>
    <w:rsid w:val="00EF10A1"/>
    <w:rsid w:val="00F01907"/>
    <w:rsid w:val="00F1304D"/>
    <w:rsid w:val="00F223D3"/>
    <w:rsid w:val="00F323EE"/>
    <w:rsid w:val="00F33137"/>
    <w:rsid w:val="00F46C81"/>
    <w:rsid w:val="00F60ACC"/>
    <w:rsid w:val="00F64DE0"/>
    <w:rsid w:val="00F6598D"/>
    <w:rsid w:val="00F67742"/>
    <w:rsid w:val="00F94156"/>
    <w:rsid w:val="00F94E32"/>
    <w:rsid w:val="00F9786F"/>
    <w:rsid w:val="00FE170F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69E942"/>
  <w15:chartTrackingRefBased/>
  <w15:docId w15:val="{43DAD628-D1E8-408D-A2AA-3B2921FB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E15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unhideWhenUsed/>
    <w:qFormat/>
    <w:rsid w:val="00E150A5"/>
    <w:pPr>
      <w:ind w:left="116"/>
    </w:pPr>
    <w:rPr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50A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Odsekzoznamu">
    <w:name w:val="List Paragraph"/>
    <w:basedOn w:val="Normlny"/>
    <w:uiPriority w:val="1"/>
    <w:qFormat/>
    <w:rsid w:val="00B11CB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table" w:styleId="Mriekatabuky">
    <w:name w:val="Table Grid"/>
    <w:basedOn w:val="Normlnatabuka"/>
    <w:uiPriority w:val="39"/>
    <w:rsid w:val="001C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331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3137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331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3137"/>
    <w:rPr>
      <w:rFonts w:ascii="Times New Roman" w:eastAsia="Times New Roman" w:hAnsi="Times New Roman" w:cs="Times New Roman"/>
      <w:kern w:val="0"/>
      <w14:ligatures w14:val="none"/>
    </w:rPr>
  </w:style>
  <w:style w:type="character" w:styleId="Siln">
    <w:name w:val="Strong"/>
    <w:basedOn w:val="Predvolenpsmoodseku"/>
    <w:uiPriority w:val="22"/>
    <w:qFormat/>
    <w:rsid w:val="00452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F2CD-D317-4C8E-80EB-087F5518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Gejza Videczky</dc:creator>
  <cp:keywords/>
  <dc:description/>
  <cp:lastModifiedBy>Konto Microsoft</cp:lastModifiedBy>
  <cp:revision>2</cp:revision>
  <dcterms:created xsi:type="dcterms:W3CDTF">2024-07-18T12:16:00Z</dcterms:created>
  <dcterms:modified xsi:type="dcterms:W3CDTF">2024-07-18T12:16:00Z</dcterms:modified>
</cp:coreProperties>
</file>